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02519790"/>
        <w:docPartObj>
          <w:docPartGallery w:val="Cover Pages"/>
          <w:docPartUnique/>
        </w:docPartObj>
      </w:sdtPr>
      <w:sdtContent>
        <w:p w:rsidR="00BE3261" w:rsidRDefault="00700750">
          <w:r>
            <w:rPr>
              <w:noProof/>
            </w:rPr>
            <w:drawing>
              <wp:anchor distT="0" distB="0" distL="114300" distR="114300" simplePos="0" relativeHeight="251683840" behindDoc="0" locked="0" layoutInCell="1" allowOverlap="1">
                <wp:simplePos x="0" y="0"/>
                <wp:positionH relativeFrom="column">
                  <wp:posOffset>4220845</wp:posOffset>
                </wp:positionH>
                <wp:positionV relativeFrom="paragraph">
                  <wp:posOffset>0</wp:posOffset>
                </wp:positionV>
                <wp:extent cx="1584960" cy="1748790"/>
                <wp:effectExtent l="0" t="0" r="0" b="381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96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261">
            <w:rPr>
              <w:noProof/>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36"/>
                                  <w:gridCol w:w="4556"/>
                                </w:tblGrid>
                                <w:tr w:rsidR="00700750">
                                  <w:trPr>
                                    <w:jc w:val="center"/>
                                  </w:trPr>
                                  <w:tc>
                                    <w:tcPr>
                                      <w:tcW w:w="2568" w:type="pct"/>
                                      <w:vAlign w:val="center"/>
                                    </w:tcPr>
                                    <w:p w:rsidR="00700750" w:rsidRDefault="00700750">
                                      <w:pPr>
                                        <w:jc w:val="right"/>
                                      </w:pPr>
                                      <w:r>
                                        <w:rPr>
                                          <w:noProof/>
                                        </w:rPr>
                                        <w:drawing>
                                          <wp:inline distT="0" distB="0" distL="0" distR="0">
                                            <wp:extent cx="3756660" cy="2818200"/>
                                            <wp:effectExtent l="0" t="0" r="0"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7660" cy="2818950"/>
                                                    </a:xfrm>
                                                    <a:prstGeom prst="rect">
                                                      <a:avLst/>
                                                    </a:prstGeom>
                                                    <a:noFill/>
                                                    <a:ln>
                                                      <a:noFill/>
                                                    </a:ln>
                                                  </pic:spPr>
                                                </pic:pic>
                                              </a:graphicData>
                                            </a:graphic>
                                          </wp:inline>
                                        </w:drawing>
                                      </w:r>
                                    </w:p>
                                    <w:sdt>
                                      <w:sdtPr>
                                        <w:rPr>
                                          <w:caps/>
                                          <w:color w:val="191919" w:themeColor="text1" w:themeTint="E6"/>
                                          <w:sz w:val="72"/>
                                          <w:szCs w:val="72"/>
                                        </w:rPr>
                                        <w:alias w:val="Titel"/>
                                        <w:tag w:val=""/>
                                        <w:id w:val="1633520790"/>
                                        <w:dataBinding w:prefixMappings="xmlns:ns0='http://purl.org/dc/elements/1.1/' xmlns:ns1='http://schemas.openxmlformats.org/package/2006/metadata/core-properties' " w:xpath="/ns1:coreProperties[1]/ns0:title[1]" w:storeItemID="{6C3C8BC8-F283-45AE-878A-BAB7291924A1}"/>
                                        <w:text/>
                                      </w:sdtPr>
                                      <w:sdtContent>
                                        <w:p w:rsidR="00700750" w:rsidRDefault="00700750">
                                          <w:pPr>
                                            <w:pStyle w:val="Geenafstand"/>
                                            <w:spacing w:line="312" w:lineRule="auto"/>
                                            <w:jc w:val="right"/>
                                            <w:rPr>
                                              <w:caps/>
                                              <w:color w:val="191919" w:themeColor="text1" w:themeTint="E6"/>
                                              <w:sz w:val="72"/>
                                              <w:szCs w:val="72"/>
                                            </w:rPr>
                                          </w:pPr>
                                          <w:r>
                                            <w:rPr>
                                              <w:caps/>
                                              <w:color w:val="191919" w:themeColor="text1" w:themeTint="E6"/>
                                              <w:sz w:val="72"/>
                                              <w:szCs w:val="72"/>
                                            </w:rPr>
                                            <w:t>koptelefoon</w:t>
                                          </w:r>
                                        </w:p>
                                      </w:sdtContent>
                                    </w:sdt>
                                    <w:sdt>
                                      <w:sdtPr>
                                        <w:rPr>
                                          <w:color w:val="000000" w:themeColor="text1"/>
                                          <w:sz w:val="24"/>
                                          <w:szCs w:val="24"/>
                                        </w:rPr>
                                        <w:alias w:val="Ondertitel"/>
                                        <w:tag w:val=""/>
                                        <w:id w:val="-1562329801"/>
                                        <w:showingPlcHdr/>
                                        <w:dataBinding w:prefixMappings="xmlns:ns0='http://purl.org/dc/elements/1.1/' xmlns:ns1='http://schemas.openxmlformats.org/package/2006/metadata/core-properties' " w:xpath="/ns1:coreProperties[1]/ns0:subject[1]" w:storeItemID="{6C3C8BC8-F283-45AE-878A-BAB7291924A1}"/>
                                        <w:text/>
                                      </w:sdtPr>
                                      <w:sdtContent>
                                        <w:p w:rsidR="00700750" w:rsidRDefault="00700750">
                                          <w:pPr>
                                            <w:jc w:val="right"/>
                                            <w:rPr>
                                              <w:sz w:val="24"/>
                                              <w:szCs w:val="24"/>
                                            </w:rPr>
                                          </w:pPr>
                                          <w:r>
                                            <w:rPr>
                                              <w:color w:val="000000" w:themeColor="text1"/>
                                              <w:sz w:val="24"/>
                                              <w:szCs w:val="24"/>
                                            </w:rPr>
                                            <w:t xml:space="preserve">     </w:t>
                                          </w:r>
                                        </w:p>
                                      </w:sdtContent>
                                    </w:sdt>
                                  </w:tc>
                                  <w:tc>
                                    <w:tcPr>
                                      <w:tcW w:w="2432" w:type="pct"/>
                                      <w:vAlign w:val="center"/>
                                    </w:tcPr>
                                    <w:p w:rsidR="00700750" w:rsidRDefault="00700750">
                                      <w:pPr>
                                        <w:pStyle w:val="Geenafstand"/>
                                        <w:rPr>
                                          <w:caps/>
                                          <w:color w:val="ED7D31" w:themeColor="accent2"/>
                                          <w:sz w:val="26"/>
                                          <w:szCs w:val="26"/>
                                        </w:rPr>
                                      </w:pPr>
                                    </w:p>
                                    <w:sdt>
                                      <w:sdtPr>
                                        <w:rPr>
                                          <w:color w:val="000000" w:themeColor="text1"/>
                                        </w:rPr>
                                        <w:alias w:val="Samenvatting"/>
                                        <w:tag w:val=""/>
                                        <w:id w:val="1550033325"/>
                                        <w:dataBinding w:prefixMappings="xmlns:ns0='http://schemas.microsoft.com/office/2006/coverPageProps' " w:xpath="/ns0:CoverPageProperties[1]/ns0:Abstract[1]" w:storeItemID="{55AF091B-3C7A-41E3-B477-F2FDAA23CFDA}"/>
                                        <w:text/>
                                      </w:sdtPr>
                                      <w:sdtContent>
                                        <w:p w:rsidR="00700750" w:rsidRDefault="00700750">
                                          <w:pPr>
                                            <w:rPr>
                                              <w:color w:val="000000" w:themeColor="text1"/>
                                            </w:rPr>
                                          </w:pPr>
                                          <w:r>
                                            <w:rPr>
                                              <w:color w:val="000000" w:themeColor="text1"/>
                                            </w:rPr>
                                            <w:t xml:space="preserve">Portofolio project koptelefoon </w:t>
                                          </w:r>
                                        </w:p>
                                      </w:sdtContent>
                                    </w:sdt>
                                    <w:sdt>
                                      <w:sdtPr>
                                        <w:rPr>
                                          <w:color w:val="ED7D31" w:themeColor="accent2"/>
                                          <w:sz w:val="26"/>
                                          <w:szCs w:val="26"/>
                                        </w:rPr>
                                        <w:alias w:val="Auteur"/>
                                        <w:tag w:val=""/>
                                        <w:id w:val="-888417268"/>
                                        <w:dataBinding w:prefixMappings="xmlns:ns0='http://purl.org/dc/elements/1.1/' xmlns:ns1='http://schemas.openxmlformats.org/package/2006/metadata/core-properties' " w:xpath="/ns1:coreProperties[1]/ns0:creator[1]" w:storeItemID="{6C3C8BC8-F283-45AE-878A-BAB7291924A1}"/>
                                        <w:text/>
                                      </w:sdtPr>
                                      <w:sdtContent>
                                        <w:p w:rsidR="00700750" w:rsidRDefault="00700750">
                                          <w:pPr>
                                            <w:pStyle w:val="Geenafstand"/>
                                            <w:rPr>
                                              <w:color w:val="ED7D31" w:themeColor="accent2"/>
                                              <w:sz w:val="26"/>
                                              <w:szCs w:val="26"/>
                                            </w:rPr>
                                          </w:pPr>
                                          <w:r>
                                            <w:rPr>
                                              <w:color w:val="ED7D31" w:themeColor="accent2"/>
                                              <w:sz w:val="26"/>
                                              <w:szCs w:val="26"/>
                                            </w:rPr>
                                            <w:t>Chislain Huids</w:t>
                                          </w:r>
                                        </w:p>
                                      </w:sdtContent>
                                    </w:sdt>
                                    <w:p w:rsidR="00700750" w:rsidRDefault="00700750">
                                      <w:pPr>
                                        <w:pStyle w:val="Geenafstand"/>
                                      </w:pPr>
                                      <w:sdt>
                                        <w:sdtPr>
                                          <w:rPr>
                                            <w:color w:val="44546A" w:themeColor="text2"/>
                                          </w:rPr>
                                          <w:alias w:val="Cursus"/>
                                          <w:tag w:val="Cursus"/>
                                          <w:id w:val="902024981"/>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rsidR="00700750" w:rsidRDefault="0070075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kstvak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36"/>
                            <w:gridCol w:w="4556"/>
                          </w:tblGrid>
                          <w:tr w:rsidR="00700750">
                            <w:trPr>
                              <w:jc w:val="center"/>
                            </w:trPr>
                            <w:tc>
                              <w:tcPr>
                                <w:tcW w:w="2568" w:type="pct"/>
                                <w:vAlign w:val="center"/>
                              </w:tcPr>
                              <w:p w:rsidR="00700750" w:rsidRDefault="00700750">
                                <w:pPr>
                                  <w:jc w:val="right"/>
                                </w:pPr>
                                <w:r>
                                  <w:rPr>
                                    <w:noProof/>
                                  </w:rPr>
                                  <w:drawing>
                                    <wp:inline distT="0" distB="0" distL="0" distR="0">
                                      <wp:extent cx="3756660" cy="2818200"/>
                                      <wp:effectExtent l="0" t="0" r="0"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7660" cy="2818950"/>
                                              </a:xfrm>
                                              <a:prstGeom prst="rect">
                                                <a:avLst/>
                                              </a:prstGeom>
                                              <a:noFill/>
                                              <a:ln>
                                                <a:noFill/>
                                              </a:ln>
                                            </pic:spPr>
                                          </pic:pic>
                                        </a:graphicData>
                                      </a:graphic>
                                    </wp:inline>
                                  </w:drawing>
                                </w:r>
                              </w:p>
                              <w:sdt>
                                <w:sdtPr>
                                  <w:rPr>
                                    <w:caps/>
                                    <w:color w:val="191919" w:themeColor="text1" w:themeTint="E6"/>
                                    <w:sz w:val="72"/>
                                    <w:szCs w:val="72"/>
                                  </w:rPr>
                                  <w:alias w:val="Titel"/>
                                  <w:tag w:val=""/>
                                  <w:id w:val="1633520790"/>
                                  <w:dataBinding w:prefixMappings="xmlns:ns0='http://purl.org/dc/elements/1.1/' xmlns:ns1='http://schemas.openxmlformats.org/package/2006/metadata/core-properties' " w:xpath="/ns1:coreProperties[1]/ns0:title[1]" w:storeItemID="{6C3C8BC8-F283-45AE-878A-BAB7291924A1}"/>
                                  <w:text/>
                                </w:sdtPr>
                                <w:sdtContent>
                                  <w:p w:rsidR="00700750" w:rsidRDefault="00700750">
                                    <w:pPr>
                                      <w:pStyle w:val="Geenafstand"/>
                                      <w:spacing w:line="312" w:lineRule="auto"/>
                                      <w:jc w:val="right"/>
                                      <w:rPr>
                                        <w:caps/>
                                        <w:color w:val="191919" w:themeColor="text1" w:themeTint="E6"/>
                                        <w:sz w:val="72"/>
                                        <w:szCs w:val="72"/>
                                      </w:rPr>
                                    </w:pPr>
                                    <w:r>
                                      <w:rPr>
                                        <w:caps/>
                                        <w:color w:val="191919" w:themeColor="text1" w:themeTint="E6"/>
                                        <w:sz w:val="72"/>
                                        <w:szCs w:val="72"/>
                                      </w:rPr>
                                      <w:t>koptelefoon</w:t>
                                    </w:r>
                                  </w:p>
                                </w:sdtContent>
                              </w:sdt>
                              <w:sdt>
                                <w:sdtPr>
                                  <w:rPr>
                                    <w:color w:val="000000" w:themeColor="text1"/>
                                    <w:sz w:val="24"/>
                                    <w:szCs w:val="24"/>
                                  </w:rPr>
                                  <w:alias w:val="Ondertitel"/>
                                  <w:tag w:val=""/>
                                  <w:id w:val="-1562329801"/>
                                  <w:showingPlcHdr/>
                                  <w:dataBinding w:prefixMappings="xmlns:ns0='http://purl.org/dc/elements/1.1/' xmlns:ns1='http://schemas.openxmlformats.org/package/2006/metadata/core-properties' " w:xpath="/ns1:coreProperties[1]/ns0:subject[1]" w:storeItemID="{6C3C8BC8-F283-45AE-878A-BAB7291924A1}"/>
                                  <w:text/>
                                </w:sdtPr>
                                <w:sdtContent>
                                  <w:p w:rsidR="00700750" w:rsidRDefault="00700750">
                                    <w:pPr>
                                      <w:jc w:val="right"/>
                                      <w:rPr>
                                        <w:sz w:val="24"/>
                                        <w:szCs w:val="24"/>
                                      </w:rPr>
                                    </w:pPr>
                                    <w:r>
                                      <w:rPr>
                                        <w:color w:val="000000" w:themeColor="text1"/>
                                        <w:sz w:val="24"/>
                                        <w:szCs w:val="24"/>
                                      </w:rPr>
                                      <w:t xml:space="preserve">     </w:t>
                                    </w:r>
                                  </w:p>
                                </w:sdtContent>
                              </w:sdt>
                            </w:tc>
                            <w:tc>
                              <w:tcPr>
                                <w:tcW w:w="2432" w:type="pct"/>
                                <w:vAlign w:val="center"/>
                              </w:tcPr>
                              <w:p w:rsidR="00700750" w:rsidRDefault="00700750">
                                <w:pPr>
                                  <w:pStyle w:val="Geenafstand"/>
                                  <w:rPr>
                                    <w:caps/>
                                    <w:color w:val="ED7D31" w:themeColor="accent2"/>
                                    <w:sz w:val="26"/>
                                    <w:szCs w:val="26"/>
                                  </w:rPr>
                                </w:pPr>
                              </w:p>
                              <w:sdt>
                                <w:sdtPr>
                                  <w:rPr>
                                    <w:color w:val="000000" w:themeColor="text1"/>
                                  </w:rPr>
                                  <w:alias w:val="Samenvatting"/>
                                  <w:tag w:val=""/>
                                  <w:id w:val="1550033325"/>
                                  <w:dataBinding w:prefixMappings="xmlns:ns0='http://schemas.microsoft.com/office/2006/coverPageProps' " w:xpath="/ns0:CoverPageProperties[1]/ns0:Abstract[1]" w:storeItemID="{55AF091B-3C7A-41E3-B477-F2FDAA23CFDA}"/>
                                  <w:text/>
                                </w:sdtPr>
                                <w:sdtContent>
                                  <w:p w:rsidR="00700750" w:rsidRDefault="00700750">
                                    <w:pPr>
                                      <w:rPr>
                                        <w:color w:val="000000" w:themeColor="text1"/>
                                      </w:rPr>
                                    </w:pPr>
                                    <w:r>
                                      <w:rPr>
                                        <w:color w:val="000000" w:themeColor="text1"/>
                                      </w:rPr>
                                      <w:t xml:space="preserve">Portofolio project koptelefoon </w:t>
                                    </w:r>
                                  </w:p>
                                </w:sdtContent>
                              </w:sdt>
                              <w:sdt>
                                <w:sdtPr>
                                  <w:rPr>
                                    <w:color w:val="ED7D31" w:themeColor="accent2"/>
                                    <w:sz w:val="26"/>
                                    <w:szCs w:val="26"/>
                                  </w:rPr>
                                  <w:alias w:val="Auteur"/>
                                  <w:tag w:val=""/>
                                  <w:id w:val="-888417268"/>
                                  <w:dataBinding w:prefixMappings="xmlns:ns0='http://purl.org/dc/elements/1.1/' xmlns:ns1='http://schemas.openxmlformats.org/package/2006/metadata/core-properties' " w:xpath="/ns1:coreProperties[1]/ns0:creator[1]" w:storeItemID="{6C3C8BC8-F283-45AE-878A-BAB7291924A1}"/>
                                  <w:text/>
                                </w:sdtPr>
                                <w:sdtContent>
                                  <w:p w:rsidR="00700750" w:rsidRDefault="00700750">
                                    <w:pPr>
                                      <w:pStyle w:val="Geenafstand"/>
                                      <w:rPr>
                                        <w:color w:val="ED7D31" w:themeColor="accent2"/>
                                        <w:sz w:val="26"/>
                                        <w:szCs w:val="26"/>
                                      </w:rPr>
                                    </w:pPr>
                                    <w:r>
                                      <w:rPr>
                                        <w:color w:val="ED7D31" w:themeColor="accent2"/>
                                        <w:sz w:val="26"/>
                                        <w:szCs w:val="26"/>
                                      </w:rPr>
                                      <w:t>Chislain Huids</w:t>
                                    </w:r>
                                  </w:p>
                                </w:sdtContent>
                              </w:sdt>
                              <w:p w:rsidR="00700750" w:rsidRDefault="00700750">
                                <w:pPr>
                                  <w:pStyle w:val="Geenafstand"/>
                                </w:pPr>
                                <w:sdt>
                                  <w:sdtPr>
                                    <w:rPr>
                                      <w:color w:val="44546A" w:themeColor="text2"/>
                                    </w:rPr>
                                    <w:alias w:val="Cursus"/>
                                    <w:tag w:val="Cursus"/>
                                    <w:id w:val="902024981"/>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rsidR="00700750" w:rsidRDefault="00700750"/>
                      </w:txbxContent>
                    </v:textbox>
                    <w10:wrap anchorx="page" anchory="page"/>
                  </v:shape>
                </w:pict>
              </mc:Fallback>
            </mc:AlternateContent>
          </w:r>
          <w:r w:rsidR="00BE3261">
            <w:br w:type="page"/>
          </w:r>
        </w:p>
      </w:sdtContent>
    </w:sdt>
    <w:p w:rsidR="00C85211" w:rsidRDefault="00C85211" w:rsidP="00BE3261">
      <w:pPr>
        <w:rPr>
          <w:sz w:val="36"/>
          <w:szCs w:val="36"/>
        </w:rPr>
      </w:pPr>
      <w:r>
        <w:rPr>
          <w:sz w:val="36"/>
          <w:szCs w:val="36"/>
        </w:rPr>
        <w:lastRenderedPageBreak/>
        <w:t xml:space="preserve">Inhoud </w:t>
      </w:r>
    </w:p>
    <w:p w:rsidR="00C85211" w:rsidRDefault="00C85211" w:rsidP="00C85211">
      <w:pPr>
        <w:pStyle w:val="Lijstalinea"/>
        <w:numPr>
          <w:ilvl w:val="0"/>
          <w:numId w:val="4"/>
        </w:numPr>
      </w:pPr>
      <w:r>
        <w:t>Opdrachtomschrijving</w:t>
      </w:r>
      <w:r w:rsidR="00C36DEB">
        <w:tab/>
      </w:r>
      <w:r w:rsidR="00C36DEB">
        <w:tab/>
      </w:r>
      <w:r w:rsidR="00C36DEB">
        <w:tab/>
      </w:r>
      <w:r w:rsidR="00C36DEB">
        <w:tab/>
      </w:r>
      <w:r w:rsidR="00C36DEB">
        <w:tab/>
      </w:r>
      <w:r w:rsidR="00C36DEB">
        <w:tab/>
        <w:t>…</w:t>
      </w:r>
      <w:r w:rsidR="00243064">
        <w:t>2</w:t>
      </w:r>
    </w:p>
    <w:p w:rsidR="00C85211" w:rsidRDefault="00C85211" w:rsidP="00C85211">
      <w:pPr>
        <w:pStyle w:val="Lijstalinea"/>
      </w:pPr>
      <w:r>
        <w:t xml:space="preserve"> </w:t>
      </w:r>
    </w:p>
    <w:p w:rsidR="00C85211" w:rsidRDefault="00C85211" w:rsidP="00C85211">
      <w:pPr>
        <w:pStyle w:val="Lijstalinea"/>
        <w:numPr>
          <w:ilvl w:val="0"/>
          <w:numId w:val="4"/>
        </w:numPr>
      </w:pPr>
      <w:r>
        <w:t xml:space="preserve">Plan van Aanpak </w:t>
      </w:r>
      <w:r w:rsidR="00C36DEB">
        <w:tab/>
      </w:r>
      <w:r w:rsidR="00C36DEB">
        <w:tab/>
      </w:r>
      <w:r w:rsidR="00C36DEB">
        <w:tab/>
      </w:r>
      <w:r w:rsidR="00C36DEB">
        <w:tab/>
      </w:r>
      <w:r w:rsidR="00C36DEB">
        <w:tab/>
      </w:r>
      <w:r w:rsidR="00C36DEB">
        <w:tab/>
        <w:t>…</w:t>
      </w:r>
      <w:r w:rsidR="00243064">
        <w:t>3</w:t>
      </w:r>
    </w:p>
    <w:p w:rsidR="00C85211" w:rsidRDefault="00C85211" w:rsidP="00C36DEB">
      <w:pPr>
        <w:pStyle w:val="Lijstalinea"/>
        <w:ind w:left="1416"/>
      </w:pPr>
    </w:p>
    <w:p w:rsidR="00C85211" w:rsidRDefault="00C85211" w:rsidP="00C85211">
      <w:pPr>
        <w:pStyle w:val="Lijstalinea"/>
        <w:numPr>
          <w:ilvl w:val="0"/>
          <w:numId w:val="4"/>
        </w:numPr>
      </w:pPr>
      <w:r>
        <w:t>Planning</w:t>
      </w:r>
      <w:r w:rsidR="00C36DEB">
        <w:tab/>
      </w:r>
      <w:r w:rsidR="00C36DEB">
        <w:tab/>
      </w:r>
      <w:r w:rsidR="00C36DEB">
        <w:tab/>
      </w:r>
      <w:r w:rsidR="00C36DEB">
        <w:tab/>
      </w:r>
      <w:r w:rsidR="00C36DEB">
        <w:tab/>
      </w:r>
      <w:r w:rsidR="00C36DEB">
        <w:tab/>
      </w:r>
      <w:r w:rsidR="00C36DEB">
        <w:tab/>
        <w:t>…</w:t>
      </w:r>
      <w:r w:rsidR="00243064">
        <w:t>7</w:t>
      </w:r>
    </w:p>
    <w:p w:rsidR="00C85211" w:rsidRDefault="00C85211" w:rsidP="00C85211">
      <w:pPr>
        <w:pStyle w:val="Lijstalinea"/>
      </w:pPr>
    </w:p>
    <w:p w:rsidR="00C85211" w:rsidRDefault="00C85211" w:rsidP="00C85211">
      <w:pPr>
        <w:pStyle w:val="Lijstalinea"/>
        <w:numPr>
          <w:ilvl w:val="0"/>
          <w:numId w:val="4"/>
        </w:numPr>
      </w:pPr>
      <w:r>
        <w:t>Onderzoek</w:t>
      </w:r>
      <w:r w:rsidR="00C36DEB">
        <w:tab/>
      </w:r>
      <w:r w:rsidR="00C36DEB">
        <w:tab/>
      </w:r>
      <w:r w:rsidR="00C36DEB">
        <w:tab/>
      </w:r>
      <w:r w:rsidR="00C36DEB">
        <w:tab/>
      </w:r>
      <w:r w:rsidR="00C36DEB">
        <w:tab/>
      </w:r>
      <w:r w:rsidR="00C36DEB">
        <w:tab/>
      </w:r>
      <w:r w:rsidR="00C36DEB">
        <w:tab/>
        <w:t>…</w:t>
      </w:r>
      <w:r w:rsidR="00243064">
        <w:t>11</w:t>
      </w:r>
    </w:p>
    <w:p w:rsidR="00C85211" w:rsidRDefault="00C85211" w:rsidP="00C85211">
      <w:pPr>
        <w:pStyle w:val="Lijstalinea"/>
      </w:pPr>
    </w:p>
    <w:p w:rsidR="00C85211" w:rsidRDefault="00C85211" w:rsidP="00C85211">
      <w:pPr>
        <w:pStyle w:val="Lijstalinea"/>
        <w:numPr>
          <w:ilvl w:val="0"/>
          <w:numId w:val="4"/>
        </w:numPr>
      </w:pPr>
      <w:r>
        <w:t xml:space="preserve">Doelgroep </w:t>
      </w:r>
      <w:r w:rsidR="00C36DEB">
        <w:tab/>
      </w:r>
      <w:r w:rsidR="00C36DEB">
        <w:tab/>
      </w:r>
      <w:r w:rsidR="00C36DEB">
        <w:tab/>
      </w:r>
      <w:r w:rsidR="00C36DEB">
        <w:tab/>
      </w:r>
      <w:r w:rsidR="00C36DEB">
        <w:tab/>
      </w:r>
      <w:r w:rsidR="00C36DEB">
        <w:tab/>
      </w:r>
      <w:r w:rsidR="00C36DEB">
        <w:tab/>
        <w:t>…</w:t>
      </w:r>
      <w:r w:rsidR="00243064">
        <w:t>12</w:t>
      </w:r>
    </w:p>
    <w:p w:rsidR="00C85211" w:rsidRDefault="00C85211" w:rsidP="00C85211">
      <w:pPr>
        <w:pStyle w:val="Lijstalinea"/>
      </w:pPr>
    </w:p>
    <w:p w:rsidR="00C85211" w:rsidRDefault="00C85211" w:rsidP="00C85211">
      <w:pPr>
        <w:pStyle w:val="Lijstalinea"/>
        <w:numPr>
          <w:ilvl w:val="0"/>
          <w:numId w:val="4"/>
        </w:numPr>
      </w:pPr>
      <w:r>
        <w:t xml:space="preserve">Persona </w:t>
      </w:r>
      <w:r w:rsidR="00C36DEB">
        <w:tab/>
      </w:r>
      <w:r w:rsidR="00C36DEB">
        <w:tab/>
      </w:r>
      <w:r w:rsidR="00C36DEB">
        <w:tab/>
      </w:r>
      <w:r w:rsidR="00C36DEB">
        <w:tab/>
      </w:r>
      <w:r w:rsidR="00C36DEB">
        <w:tab/>
      </w:r>
      <w:r w:rsidR="00C36DEB">
        <w:tab/>
      </w:r>
      <w:r w:rsidR="00C36DEB">
        <w:tab/>
      </w:r>
      <w:r w:rsidR="00243064">
        <w:t>…13</w:t>
      </w:r>
    </w:p>
    <w:p w:rsidR="00C85211" w:rsidRDefault="00C85211" w:rsidP="00C85211">
      <w:pPr>
        <w:pStyle w:val="Lijstalinea"/>
      </w:pPr>
    </w:p>
    <w:p w:rsidR="00C85211" w:rsidRDefault="00C85211" w:rsidP="00C85211">
      <w:pPr>
        <w:pStyle w:val="Lijstalinea"/>
        <w:numPr>
          <w:ilvl w:val="0"/>
          <w:numId w:val="4"/>
        </w:numPr>
      </w:pPr>
      <w:r>
        <w:t xml:space="preserve">Procesboom </w:t>
      </w:r>
      <w:r w:rsidR="00243064">
        <w:tab/>
      </w:r>
      <w:r w:rsidR="00243064">
        <w:tab/>
      </w:r>
      <w:r w:rsidR="00243064">
        <w:tab/>
      </w:r>
      <w:r w:rsidR="00243064">
        <w:tab/>
      </w:r>
      <w:r w:rsidR="00243064">
        <w:tab/>
      </w:r>
      <w:r w:rsidR="00243064">
        <w:tab/>
      </w:r>
      <w:r w:rsidR="00243064">
        <w:tab/>
        <w:t>…14</w:t>
      </w:r>
    </w:p>
    <w:p w:rsidR="00C85211" w:rsidRDefault="00C85211" w:rsidP="00C85211">
      <w:pPr>
        <w:pStyle w:val="Lijstalinea"/>
      </w:pPr>
    </w:p>
    <w:p w:rsidR="00C85211" w:rsidRDefault="00C85211" w:rsidP="00C85211">
      <w:pPr>
        <w:pStyle w:val="Lijstalinea"/>
        <w:numPr>
          <w:ilvl w:val="0"/>
          <w:numId w:val="4"/>
        </w:numPr>
      </w:pPr>
      <w:r>
        <w:t xml:space="preserve">Pakket van eisen </w:t>
      </w:r>
      <w:r w:rsidR="00243064">
        <w:tab/>
      </w:r>
      <w:r w:rsidR="00243064">
        <w:tab/>
      </w:r>
      <w:r w:rsidR="00243064">
        <w:tab/>
      </w:r>
      <w:r w:rsidR="00243064">
        <w:tab/>
      </w:r>
      <w:r w:rsidR="00243064">
        <w:tab/>
      </w:r>
      <w:r w:rsidR="00243064">
        <w:tab/>
        <w:t>…15</w:t>
      </w:r>
    </w:p>
    <w:p w:rsidR="00C85211" w:rsidRDefault="00C85211" w:rsidP="00C85211">
      <w:pPr>
        <w:pStyle w:val="Lijstalinea"/>
      </w:pPr>
    </w:p>
    <w:p w:rsidR="00C85211" w:rsidRDefault="00C85211" w:rsidP="00C85211">
      <w:pPr>
        <w:pStyle w:val="Lijstalinea"/>
        <w:numPr>
          <w:ilvl w:val="0"/>
          <w:numId w:val="4"/>
        </w:numPr>
      </w:pPr>
      <w:r>
        <w:t xml:space="preserve">Brainstorm </w:t>
      </w:r>
      <w:r w:rsidR="00243064">
        <w:tab/>
      </w:r>
      <w:r w:rsidR="00243064">
        <w:tab/>
      </w:r>
      <w:r w:rsidR="00243064">
        <w:tab/>
      </w:r>
      <w:r w:rsidR="00243064">
        <w:tab/>
      </w:r>
      <w:r w:rsidR="00243064">
        <w:tab/>
      </w:r>
      <w:r w:rsidR="00243064">
        <w:tab/>
      </w:r>
      <w:r w:rsidR="00243064">
        <w:tab/>
        <w:t>…17</w:t>
      </w:r>
    </w:p>
    <w:p w:rsidR="00C85211" w:rsidRDefault="00C85211" w:rsidP="00C85211">
      <w:pPr>
        <w:pStyle w:val="Lijstalinea"/>
      </w:pPr>
    </w:p>
    <w:p w:rsidR="00C85211" w:rsidRDefault="00C85211" w:rsidP="00C85211">
      <w:pPr>
        <w:pStyle w:val="Lijstalinea"/>
        <w:numPr>
          <w:ilvl w:val="0"/>
          <w:numId w:val="4"/>
        </w:numPr>
      </w:pPr>
      <w:r>
        <w:t xml:space="preserve"> Ideeschetsen </w:t>
      </w:r>
      <w:r w:rsidR="00243064">
        <w:tab/>
      </w:r>
      <w:r w:rsidR="00243064">
        <w:tab/>
      </w:r>
      <w:r w:rsidR="00243064">
        <w:tab/>
      </w:r>
      <w:r w:rsidR="00243064">
        <w:tab/>
      </w:r>
      <w:r w:rsidR="00243064">
        <w:tab/>
      </w:r>
      <w:r w:rsidR="00243064">
        <w:tab/>
      </w:r>
      <w:r w:rsidR="00243064">
        <w:tab/>
        <w:t>…18</w:t>
      </w:r>
    </w:p>
    <w:p w:rsidR="00C85211" w:rsidRDefault="00C85211" w:rsidP="00C85211">
      <w:pPr>
        <w:pStyle w:val="Lijstalinea"/>
      </w:pPr>
    </w:p>
    <w:p w:rsidR="00C85211" w:rsidRDefault="00C85211" w:rsidP="00C85211">
      <w:pPr>
        <w:pStyle w:val="Lijstalinea"/>
        <w:numPr>
          <w:ilvl w:val="0"/>
          <w:numId w:val="4"/>
        </w:numPr>
      </w:pPr>
      <w:r>
        <w:t xml:space="preserve">Reverse engineering </w:t>
      </w:r>
      <w:r w:rsidR="00243064">
        <w:tab/>
      </w:r>
      <w:r w:rsidR="00243064">
        <w:tab/>
      </w:r>
      <w:r w:rsidR="00243064">
        <w:tab/>
      </w:r>
      <w:r w:rsidR="00243064">
        <w:tab/>
      </w:r>
      <w:r w:rsidR="00243064">
        <w:tab/>
      </w:r>
      <w:r w:rsidR="00243064">
        <w:tab/>
        <w:t>…19</w:t>
      </w:r>
    </w:p>
    <w:p w:rsidR="00C85211" w:rsidRDefault="00C85211" w:rsidP="00C85211">
      <w:pPr>
        <w:pStyle w:val="Lijstalinea"/>
      </w:pPr>
    </w:p>
    <w:p w:rsidR="00C85211" w:rsidRDefault="00C85211" w:rsidP="00C85211">
      <w:pPr>
        <w:pStyle w:val="Lijstalinea"/>
        <w:numPr>
          <w:ilvl w:val="0"/>
          <w:numId w:val="4"/>
        </w:numPr>
      </w:pPr>
      <w:r>
        <w:t xml:space="preserve">Functieboom </w:t>
      </w:r>
      <w:r w:rsidR="00243064">
        <w:tab/>
      </w:r>
      <w:r w:rsidR="00243064">
        <w:tab/>
      </w:r>
      <w:r w:rsidR="00243064">
        <w:tab/>
      </w:r>
      <w:r w:rsidR="00243064">
        <w:tab/>
      </w:r>
      <w:r w:rsidR="00243064">
        <w:tab/>
      </w:r>
      <w:r w:rsidR="00243064">
        <w:tab/>
      </w:r>
      <w:r w:rsidR="00243064">
        <w:tab/>
        <w:t>…20</w:t>
      </w:r>
    </w:p>
    <w:p w:rsidR="00C85211" w:rsidRDefault="00C85211" w:rsidP="00C85211">
      <w:pPr>
        <w:pStyle w:val="Lijstalinea"/>
      </w:pPr>
    </w:p>
    <w:p w:rsidR="00C85211" w:rsidRDefault="00C85211" w:rsidP="00C85211">
      <w:pPr>
        <w:pStyle w:val="Lijstalinea"/>
        <w:numPr>
          <w:ilvl w:val="0"/>
          <w:numId w:val="4"/>
        </w:numPr>
      </w:pPr>
      <w:r>
        <w:t xml:space="preserve">Concepten </w:t>
      </w:r>
      <w:r w:rsidR="00243064">
        <w:tab/>
      </w:r>
      <w:r w:rsidR="00243064">
        <w:tab/>
      </w:r>
      <w:r w:rsidR="00243064">
        <w:tab/>
      </w:r>
      <w:r w:rsidR="00243064">
        <w:tab/>
      </w:r>
      <w:r w:rsidR="00243064">
        <w:tab/>
      </w:r>
      <w:r w:rsidR="00243064">
        <w:tab/>
      </w:r>
      <w:r w:rsidR="00243064">
        <w:tab/>
        <w:t>…21</w:t>
      </w:r>
    </w:p>
    <w:p w:rsidR="00C85211" w:rsidRDefault="00C85211" w:rsidP="00C85211">
      <w:pPr>
        <w:pStyle w:val="Lijstalinea"/>
      </w:pPr>
    </w:p>
    <w:p w:rsidR="00C85211" w:rsidRDefault="00C85211" w:rsidP="00C85211">
      <w:pPr>
        <w:pStyle w:val="Lijstalinea"/>
        <w:numPr>
          <w:ilvl w:val="0"/>
          <w:numId w:val="4"/>
        </w:numPr>
      </w:pPr>
      <w:r>
        <w:t xml:space="preserve">Concept keuze </w:t>
      </w:r>
      <w:r w:rsidR="00243064">
        <w:tab/>
      </w:r>
      <w:r w:rsidR="00243064">
        <w:tab/>
      </w:r>
      <w:r w:rsidR="00243064">
        <w:tab/>
      </w:r>
      <w:r w:rsidR="00243064">
        <w:tab/>
      </w:r>
      <w:r w:rsidR="00243064">
        <w:tab/>
      </w:r>
      <w:r w:rsidR="00243064">
        <w:tab/>
      </w:r>
      <w:r w:rsidR="00243064">
        <w:tab/>
        <w:t>…23</w:t>
      </w:r>
    </w:p>
    <w:p w:rsidR="00C85211" w:rsidRDefault="00C85211" w:rsidP="00C85211">
      <w:pPr>
        <w:pStyle w:val="Lijstalinea"/>
      </w:pPr>
    </w:p>
    <w:p w:rsidR="00C85211" w:rsidRDefault="00C85211" w:rsidP="00C85211">
      <w:pPr>
        <w:pStyle w:val="Lijstalinea"/>
        <w:numPr>
          <w:ilvl w:val="0"/>
          <w:numId w:val="4"/>
        </w:numPr>
      </w:pPr>
      <w:r>
        <w:t xml:space="preserve">Materiaal en onderdeel keuze </w:t>
      </w:r>
      <w:r w:rsidR="00243064">
        <w:tab/>
      </w:r>
      <w:r w:rsidR="00243064">
        <w:tab/>
      </w:r>
      <w:r w:rsidR="00243064">
        <w:tab/>
      </w:r>
      <w:r w:rsidR="00243064">
        <w:tab/>
      </w:r>
      <w:r w:rsidR="00243064">
        <w:tab/>
        <w:t>…24</w:t>
      </w:r>
    </w:p>
    <w:p w:rsidR="00C85211" w:rsidRDefault="00C85211" w:rsidP="00C85211">
      <w:pPr>
        <w:pStyle w:val="Lijstalinea"/>
      </w:pPr>
    </w:p>
    <w:p w:rsidR="00C85211" w:rsidRDefault="00C85211" w:rsidP="00C85211">
      <w:pPr>
        <w:pStyle w:val="Lijstalinea"/>
        <w:numPr>
          <w:ilvl w:val="0"/>
          <w:numId w:val="4"/>
        </w:numPr>
      </w:pPr>
      <w:r>
        <w:t xml:space="preserve">Constructie technieken </w:t>
      </w:r>
      <w:r w:rsidR="00243064">
        <w:tab/>
      </w:r>
      <w:r w:rsidR="00243064">
        <w:tab/>
      </w:r>
      <w:r w:rsidR="00243064">
        <w:tab/>
      </w:r>
      <w:r w:rsidR="00243064">
        <w:tab/>
      </w:r>
      <w:r w:rsidR="00243064">
        <w:tab/>
        <w:t>…26</w:t>
      </w:r>
    </w:p>
    <w:p w:rsidR="00C85211" w:rsidRDefault="00C85211" w:rsidP="00C85211">
      <w:pPr>
        <w:pStyle w:val="Lijstalinea"/>
      </w:pPr>
    </w:p>
    <w:p w:rsidR="00C85211" w:rsidRDefault="00C85211" w:rsidP="00C85211">
      <w:pPr>
        <w:pStyle w:val="Lijstalinea"/>
        <w:numPr>
          <w:ilvl w:val="0"/>
          <w:numId w:val="4"/>
        </w:numPr>
      </w:pPr>
      <w:r>
        <w:t>Productie technieken</w:t>
      </w:r>
      <w:r w:rsidR="00243064">
        <w:tab/>
      </w:r>
      <w:r w:rsidR="00243064">
        <w:tab/>
      </w:r>
      <w:r w:rsidR="00243064">
        <w:tab/>
      </w:r>
      <w:r w:rsidR="00243064">
        <w:tab/>
      </w:r>
      <w:r w:rsidR="00243064">
        <w:tab/>
      </w:r>
      <w:r w:rsidR="00243064">
        <w:tab/>
        <w:t>…28</w:t>
      </w:r>
    </w:p>
    <w:p w:rsidR="00C85211" w:rsidRDefault="00C85211" w:rsidP="00C85211">
      <w:pPr>
        <w:pStyle w:val="Lijstalinea"/>
      </w:pPr>
    </w:p>
    <w:p w:rsidR="00C85211" w:rsidRDefault="00C85211" w:rsidP="00C85211">
      <w:pPr>
        <w:pStyle w:val="Lijstalinea"/>
        <w:numPr>
          <w:ilvl w:val="0"/>
          <w:numId w:val="4"/>
        </w:numPr>
      </w:pPr>
      <w:r>
        <w:t>DFA/DFM</w:t>
      </w:r>
      <w:r w:rsidR="00243064">
        <w:tab/>
      </w:r>
      <w:r w:rsidR="00243064">
        <w:tab/>
      </w:r>
      <w:r w:rsidR="00243064">
        <w:tab/>
      </w:r>
      <w:r w:rsidR="00243064">
        <w:tab/>
      </w:r>
      <w:r w:rsidR="00243064">
        <w:tab/>
      </w:r>
      <w:r w:rsidR="00243064">
        <w:tab/>
      </w:r>
      <w:r w:rsidR="00243064">
        <w:tab/>
        <w:t>…29</w:t>
      </w:r>
    </w:p>
    <w:p w:rsidR="00C85211" w:rsidRDefault="00C85211" w:rsidP="00C85211">
      <w:pPr>
        <w:pStyle w:val="Lijstalinea"/>
      </w:pPr>
    </w:p>
    <w:p w:rsidR="00C85211" w:rsidRDefault="00C85211" w:rsidP="00C85211">
      <w:pPr>
        <w:pStyle w:val="Lijstalinea"/>
        <w:numPr>
          <w:ilvl w:val="0"/>
          <w:numId w:val="4"/>
        </w:numPr>
      </w:pPr>
      <w:r>
        <w:t xml:space="preserve">CAD model </w:t>
      </w:r>
      <w:r w:rsidR="00243064">
        <w:tab/>
      </w:r>
      <w:r w:rsidR="00243064">
        <w:tab/>
      </w:r>
      <w:r w:rsidR="00243064">
        <w:tab/>
      </w:r>
      <w:r w:rsidR="00243064">
        <w:tab/>
      </w:r>
      <w:r w:rsidR="00243064">
        <w:tab/>
      </w:r>
      <w:r w:rsidR="00243064">
        <w:tab/>
      </w:r>
      <w:r w:rsidR="00243064">
        <w:tab/>
        <w:t>…30</w:t>
      </w:r>
    </w:p>
    <w:p w:rsidR="00C85211" w:rsidRDefault="00C85211" w:rsidP="00C85211">
      <w:pPr>
        <w:pStyle w:val="Lijstalinea"/>
      </w:pPr>
    </w:p>
    <w:p w:rsidR="00C85211" w:rsidRDefault="00C85211" w:rsidP="00C85211">
      <w:pPr>
        <w:pStyle w:val="Lijstalinea"/>
        <w:numPr>
          <w:ilvl w:val="0"/>
          <w:numId w:val="4"/>
        </w:numPr>
      </w:pPr>
      <w:r>
        <w:t>FMEA</w:t>
      </w:r>
      <w:r w:rsidR="00243064">
        <w:tab/>
      </w:r>
      <w:r w:rsidR="00243064">
        <w:tab/>
      </w:r>
      <w:r w:rsidR="00243064">
        <w:tab/>
      </w:r>
      <w:r w:rsidR="00243064">
        <w:tab/>
      </w:r>
      <w:r w:rsidR="00243064">
        <w:tab/>
      </w:r>
      <w:r w:rsidR="00243064">
        <w:tab/>
      </w:r>
      <w:r w:rsidR="00243064">
        <w:tab/>
      </w:r>
      <w:r w:rsidR="00243064">
        <w:tab/>
        <w:t>…32</w:t>
      </w:r>
    </w:p>
    <w:p w:rsidR="00C85211" w:rsidRDefault="00C85211" w:rsidP="00C85211">
      <w:pPr>
        <w:pStyle w:val="Lijstalinea"/>
      </w:pPr>
    </w:p>
    <w:p w:rsidR="00C85211" w:rsidRDefault="00C85211" w:rsidP="00C85211">
      <w:pPr>
        <w:pStyle w:val="Lijstalinea"/>
        <w:numPr>
          <w:ilvl w:val="0"/>
          <w:numId w:val="4"/>
        </w:numPr>
      </w:pPr>
      <w:r>
        <w:t xml:space="preserve">Eindresultaat </w:t>
      </w:r>
      <w:r w:rsidR="00243064">
        <w:tab/>
      </w:r>
      <w:r w:rsidR="00243064">
        <w:tab/>
      </w:r>
      <w:r w:rsidR="00243064">
        <w:tab/>
      </w:r>
      <w:r w:rsidR="00243064">
        <w:tab/>
      </w:r>
      <w:r w:rsidR="00243064">
        <w:tab/>
      </w:r>
      <w:r w:rsidR="00243064">
        <w:tab/>
      </w:r>
      <w:r w:rsidR="00243064">
        <w:tab/>
        <w:t>…33</w:t>
      </w:r>
    </w:p>
    <w:p w:rsidR="00C85211" w:rsidRDefault="00C85211" w:rsidP="00C85211">
      <w:pPr>
        <w:pStyle w:val="Lijstalinea"/>
      </w:pPr>
    </w:p>
    <w:p w:rsidR="00C85211" w:rsidRDefault="00C85211" w:rsidP="00C85211">
      <w:pPr>
        <w:pStyle w:val="Lijstalinea"/>
        <w:numPr>
          <w:ilvl w:val="0"/>
          <w:numId w:val="4"/>
        </w:numPr>
      </w:pPr>
      <w:r>
        <w:t xml:space="preserve">Evaluatie </w:t>
      </w:r>
      <w:r w:rsidR="00243064">
        <w:tab/>
      </w:r>
      <w:r w:rsidR="00243064">
        <w:tab/>
      </w:r>
      <w:r w:rsidR="00243064">
        <w:tab/>
      </w:r>
      <w:r w:rsidR="00243064">
        <w:tab/>
      </w:r>
      <w:r w:rsidR="00243064">
        <w:tab/>
      </w:r>
      <w:r w:rsidR="00243064">
        <w:tab/>
      </w:r>
      <w:r w:rsidR="00243064">
        <w:tab/>
        <w:t>….36</w:t>
      </w:r>
      <w:bookmarkStart w:id="0" w:name="_GoBack"/>
      <w:bookmarkEnd w:id="0"/>
    </w:p>
    <w:p w:rsidR="00C85211" w:rsidRDefault="00C85211" w:rsidP="00C85211">
      <w:pPr>
        <w:pStyle w:val="Lijstalinea"/>
      </w:pPr>
    </w:p>
    <w:p w:rsidR="00C85211" w:rsidRDefault="00C85211" w:rsidP="00BE3261"/>
    <w:p w:rsidR="00BE3261" w:rsidRPr="00C85211" w:rsidRDefault="00BE3261" w:rsidP="00BE3261">
      <w:r>
        <w:rPr>
          <w:sz w:val="36"/>
          <w:szCs w:val="36"/>
        </w:rPr>
        <w:lastRenderedPageBreak/>
        <w:t>Opdrachtomschrijving</w:t>
      </w:r>
    </w:p>
    <w:p w:rsidR="00BE3261" w:rsidRDefault="00BE3261" w:rsidP="00BE3261">
      <w:pPr>
        <w:rPr>
          <w:sz w:val="24"/>
          <w:szCs w:val="24"/>
        </w:rPr>
      </w:pPr>
      <w:r>
        <w:rPr>
          <w:sz w:val="24"/>
          <w:szCs w:val="24"/>
        </w:rPr>
        <w:t xml:space="preserve">Tijdens deze periode ga ik een koptelefoon ontwerpen en maken. De koptelefoon moet voldoen aan 1 van 4 image panels uit het blokboek. Daarnaast moet heb gemaakt worden met 3 verschillende productie methode, vacuümvormen, CNC-frezen en 3D-printen. In overleg kan ook een andere methode gebruikt worden indien dit nodig is. Zolang er maar gebruikt wordt van 3 verschillende methoden. </w:t>
      </w:r>
    </w:p>
    <w:p w:rsidR="00BE3261" w:rsidRDefault="00BE3261" w:rsidP="00BE3261">
      <w:pPr>
        <w:rPr>
          <w:sz w:val="24"/>
          <w:szCs w:val="24"/>
        </w:rPr>
      </w:pPr>
      <w:r>
        <w:rPr>
          <w:sz w:val="24"/>
          <w:szCs w:val="24"/>
        </w:rPr>
        <w:t xml:space="preserve">Het ontwerp van de koptelefoon moet goedgekeurd worden door de docenten welke als klant optreed. De koptelefoon zelf moet passen op mijn hoofd, deze mag ook verstelbaar zijn maar in geen verplichting. De speakers voor in de koptelefoon krijg ik van school, ik heb ook de mogelijkheid om zelf speakers aan te schaffen zodat ik betere kwaliteit krijg. </w:t>
      </w:r>
    </w:p>
    <w:p w:rsidR="00BE3261" w:rsidRPr="008C5A38" w:rsidRDefault="00BE3261" w:rsidP="00BE3261">
      <w:pPr>
        <w:rPr>
          <w:sz w:val="24"/>
          <w:szCs w:val="24"/>
        </w:rPr>
      </w:pPr>
      <w:r>
        <w:rPr>
          <w:sz w:val="24"/>
          <w:szCs w:val="24"/>
        </w:rPr>
        <w:t xml:space="preserve">Deze periode duurt 9 weken, en aan het einde moet en een volledig werkende koptelefoon liggen. </w:t>
      </w:r>
    </w:p>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C85211" w:rsidRDefault="00C85211" w:rsidP="00BE3261"/>
    <w:p w:rsidR="00BE3261" w:rsidRPr="00C32919" w:rsidRDefault="00BE3261" w:rsidP="00BE3261">
      <w:pPr>
        <w:rPr>
          <w:b/>
          <w:sz w:val="36"/>
          <w:szCs w:val="36"/>
        </w:rPr>
      </w:pPr>
      <w:r w:rsidRPr="00C32919">
        <w:rPr>
          <w:b/>
          <w:sz w:val="36"/>
          <w:szCs w:val="36"/>
        </w:rPr>
        <w:lastRenderedPageBreak/>
        <w:t xml:space="preserve">Plan van Aanpak </w:t>
      </w:r>
    </w:p>
    <w:p w:rsidR="00BE3261" w:rsidRPr="00C32919" w:rsidRDefault="00BE3261" w:rsidP="00BE3261">
      <w:pPr>
        <w:pStyle w:val="Geenafstand"/>
        <w:rPr>
          <w:b/>
          <w:sz w:val="24"/>
          <w:szCs w:val="24"/>
          <w:u w:val="single"/>
        </w:rPr>
      </w:pPr>
      <w:r w:rsidRPr="00C32919">
        <w:rPr>
          <w:b/>
          <w:sz w:val="24"/>
          <w:szCs w:val="24"/>
          <w:u w:val="single"/>
        </w:rPr>
        <w:t>Naam:</w:t>
      </w:r>
      <w:r w:rsidRPr="00C32919">
        <w:rPr>
          <w:b/>
          <w:sz w:val="24"/>
          <w:szCs w:val="24"/>
          <w:u w:val="single"/>
        </w:rPr>
        <w:tab/>
      </w:r>
      <w:r w:rsidRPr="00C32919">
        <w:rPr>
          <w:b/>
          <w:sz w:val="24"/>
          <w:szCs w:val="24"/>
          <w:u w:val="single"/>
        </w:rPr>
        <w:tab/>
      </w:r>
      <w:r w:rsidRPr="00C32919">
        <w:rPr>
          <w:b/>
          <w:sz w:val="24"/>
          <w:szCs w:val="24"/>
          <w:u w:val="single"/>
        </w:rPr>
        <w:tab/>
        <w:t>Chislain Huids</w:t>
      </w:r>
    </w:p>
    <w:p w:rsidR="00BE3261" w:rsidRPr="00C32919" w:rsidRDefault="00BE3261" w:rsidP="00BE3261">
      <w:pPr>
        <w:pStyle w:val="Geenafstand"/>
        <w:rPr>
          <w:b/>
          <w:sz w:val="24"/>
          <w:szCs w:val="24"/>
          <w:u w:val="single"/>
        </w:rPr>
      </w:pPr>
      <w:r w:rsidRPr="00C32919">
        <w:rPr>
          <w:b/>
          <w:sz w:val="24"/>
          <w:szCs w:val="24"/>
          <w:u w:val="single"/>
        </w:rPr>
        <w:t>Studentnummer:</w:t>
      </w:r>
      <w:r w:rsidRPr="00C32919">
        <w:rPr>
          <w:b/>
          <w:sz w:val="24"/>
          <w:szCs w:val="24"/>
          <w:u w:val="single"/>
        </w:rPr>
        <w:tab/>
        <w:t>PS 172112</w:t>
      </w:r>
    </w:p>
    <w:p w:rsidR="00BE3261" w:rsidRPr="00C32919" w:rsidRDefault="00BE3261" w:rsidP="00BE3261">
      <w:pPr>
        <w:pStyle w:val="Geenafstand"/>
        <w:rPr>
          <w:b/>
          <w:sz w:val="24"/>
          <w:szCs w:val="24"/>
          <w:u w:val="single"/>
        </w:rPr>
      </w:pPr>
      <w:r w:rsidRPr="00C32919">
        <w:rPr>
          <w:b/>
          <w:sz w:val="24"/>
          <w:szCs w:val="24"/>
          <w:u w:val="single"/>
        </w:rPr>
        <w:t>Klas:</w:t>
      </w:r>
      <w:r w:rsidRPr="00C32919">
        <w:rPr>
          <w:b/>
          <w:sz w:val="24"/>
          <w:szCs w:val="24"/>
          <w:u w:val="single"/>
        </w:rPr>
        <w:tab/>
      </w:r>
      <w:r w:rsidRPr="00C32919">
        <w:rPr>
          <w:b/>
          <w:sz w:val="24"/>
          <w:szCs w:val="24"/>
          <w:u w:val="single"/>
        </w:rPr>
        <w:tab/>
      </w:r>
      <w:r w:rsidRPr="00C32919">
        <w:rPr>
          <w:b/>
          <w:sz w:val="24"/>
          <w:szCs w:val="24"/>
          <w:u w:val="single"/>
        </w:rPr>
        <w:tab/>
        <w:t>MTD3A4</w:t>
      </w:r>
    </w:p>
    <w:p w:rsidR="00BE3261" w:rsidRPr="00C32919" w:rsidRDefault="00BE3261" w:rsidP="00BE3261">
      <w:pPr>
        <w:pStyle w:val="Geenafstand"/>
        <w:rPr>
          <w:b/>
          <w:sz w:val="24"/>
          <w:szCs w:val="24"/>
          <w:u w:val="single"/>
        </w:rPr>
      </w:pPr>
    </w:p>
    <w:p w:rsidR="00BE3261" w:rsidRDefault="00BE3261" w:rsidP="00BE3261">
      <w:pPr>
        <w:pStyle w:val="Geenafstand"/>
        <w:rPr>
          <w:b/>
          <w:sz w:val="24"/>
          <w:szCs w:val="24"/>
          <w:u w:val="single"/>
        </w:rPr>
      </w:pPr>
      <w:r w:rsidRPr="0098708E">
        <w:rPr>
          <w:b/>
          <w:sz w:val="24"/>
          <w:szCs w:val="24"/>
          <w:u w:val="single"/>
        </w:rPr>
        <w:t>1.</w:t>
      </w:r>
      <w:r>
        <w:rPr>
          <w:b/>
          <w:sz w:val="24"/>
          <w:szCs w:val="24"/>
          <w:u w:val="single"/>
        </w:rPr>
        <w:t xml:space="preserve"> </w:t>
      </w:r>
      <w:r w:rsidRPr="00C32919">
        <w:rPr>
          <w:b/>
          <w:sz w:val="24"/>
          <w:szCs w:val="24"/>
          <w:u w:val="single"/>
        </w:rPr>
        <w:t>Achtergrond van het project</w:t>
      </w:r>
    </w:p>
    <w:p w:rsidR="00BE3261" w:rsidRPr="00C32919" w:rsidRDefault="00BE3261" w:rsidP="00BE3261">
      <w:pPr>
        <w:pStyle w:val="Geenafstand"/>
        <w:rPr>
          <w:b/>
          <w:sz w:val="24"/>
          <w:szCs w:val="24"/>
          <w:u w:val="single"/>
        </w:rPr>
      </w:pPr>
    </w:p>
    <w:p w:rsidR="00BE3261" w:rsidRDefault="00BE3261" w:rsidP="00BE3261">
      <w:pPr>
        <w:rPr>
          <w:sz w:val="24"/>
          <w:szCs w:val="24"/>
        </w:rPr>
      </w:pPr>
      <w:r>
        <w:rPr>
          <w:sz w:val="24"/>
          <w:szCs w:val="24"/>
        </w:rPr>
        <w:t xml:space="preserve">Tijdens deze periode ga ik een koptelefoon ontwerpen en maken. De koptelefoon moet voldoen aan 1 van 4 image panels uit het blokboek (futuristisch, anime, modern, robuust). Daarnaast moet heb gemaakt worden met 3 verschillende productie methode, vacuümvormen, CNC-frezen en 3D-printen. In overleg kan ook een andere methode gebruikt worden indien dit nodig is. Zolang er maar gebruikt wordt van 3 verschillende methoden. </w:t>
      </w:r>
    </w:p>
    <w:p w:rsidR="00BE3261" w:rsidRDefault="00BE3261" w:rsidP="00BE3261">
      <w:pPr>
        <w:rPr>
          <w:sz w:val="24"/>
          <w:szCs w:val="24"/>
        </w:rPr>
      </w:pPr>
      <w:r>
        <w:rPr>
          <w:sz w:val="24"/>
          <w:szCs w:val="24"/>
        </w:rPr>
        <w:t xml:space="preserve">Het ontwerp van de koptelefoon moet goedgekeurd worden door de docenten welke als klant optreed. De koptelefoon zelf moet passen op mijn hoofd, deze mag ook verstelbaar zijn maar in geen verplichting. De speakers voor in de koptelefoon krijg ik van school, ik heb ook de mogelijkheid om zelf speakers aan te schaffen zodat ik betere kwaliteit krijg. </w:t>
      </w:r>
    </w:p>
    <w:p w:rsidR="00BE3261" w:rsidRPr="008C5A38" w:rsidRDefault="00BE3261" w:rsidP="00BE3261">
      <w:pPr>
        <w:rPr>
          <w:sz w:val="24"/>
          <w:szCs w:val="24"/>
        </w:rPr>
      </w:pPr>
      <w:r>
        <w:rPr>
          <w:sz w:val="24"/>
          <w:szCs w:val="24"/>
        </w:rPr>
        <w:t xml:space="preserve">Deze periode duurt 9 weken, en aan het einde moet en een volledig werkende koptelefoon liggen. </w:t>
      </w:r>
    </w:p>
    <w:p w:rsidR="00BE3261" w:rsidRPr="00C32919" w:rsidRDefault="00BE3261" w:rsidP="00BE3261">
      <w:pPr>
        <w:pStyle w:val="Geenafstand"/>
        <w:rPr>
          <w:b/>
          <w:sz w:val="24"/>
          <w:szCs w:val="24"/>
          <w:u w:val="single"/>
        </w:rPr>
      </w:pPr>
    </w:p>
    <w:p w:rsidR="00BE3261" w:rsidRPr="00C32919" w:rsidRDefault="00BE3261" w:rsidP="00BE3261">
      <w:pPr>
        <w:pStyle w:val="Geenafstand"/>
        <w:rPr>
          <w:b/>
          <w:sz w:val="24"/>
          <w:szCs w:val="24"/>
          <w:u w:val="single"/>
        </w:rPr>
      </w:pPr>
      <w:r w:rsidRPr="00C32919">
        <w:rPr>
          <w:b/>
          <w:sz w:val="24"/>
          <w:szCs w:val="24"/>
          <w:u w:val="single"/>
        </w:rPr>
        <w:t xml:space="preserve">2. Eenduidige probleemstelling </w:t>
      </w:r>
    </w:p>
    <w:p w:rsidR="00BE3261" w:rsidRDefault="00BE3261" w:rsidP="00BE3261">
      <w:pPr>
        <w:pStyle w:val="Geenafstand"/>
        <w:rPr>
          <w:b/>
          <w:sz w:val="24"/>
          <w:szCs w:val="24"/>
          <w:u w:val="single"/>
        </w:rPr>
      </w:pPr>
    </w:p>
    <w:p w:rsidR="00BE3261" w:rsidRDefault="00BE3261" w:rsidP="00BE3261">
      <w:pPr>
        <w:pStyle w:val="Geenafstand"/>
        <w:rPr>
          <w:sz w:val="24"/>
          <w:szCs w:val="24"/>
        </w:rPr>
      </w:pPr>
      <w:r>
        <w:rPr>
          <w:sz w:val="24"/>
          <w:szCs w:val="24"/>
        </w:rPr>
        <w:t>Hoe kan ik een koptelefoon maken die aansluit op 1 van de 4 image panels uit het blokboek?</w:t>
      </w:r>
    </w:p>
    <w:p w:rsidR="00BE3261" w:rsidRDefault="00BE3261" w:rsidP="00BE3261">
      <w:pPr>
        <w:pStyle w:val="Geenafstand"/>
        <w:rPr>
          <w:sz w:val="24"/>
          <w:szCs w:val="24"/>
        </w:rPr>
      </w:pPr>
    </w:p>
    <w:p w:rsidR="00BE3261" w:rsidRDefault="00BE3261" w:rsidP="00BE3261">
      <w:pPr>
        <w:pStyle w:val="Geenafstand"/>
        <w:rPr>
          <w:sz w:val="24"/>
          <w:szCs w:val="24"/>
        </w:rPr>
      </w:pPr>
      <w:r>
        <w:rPr>
          <w:sz w:val="24"/>
          <w:szCs w:val="24"/>
        </w:rPr>
        <w:t>Deelproblemen:</w:t>
      </w:r>
    </w:p>
    <w:p w:rsidR="00BE3261" w:rsidRDefault="00BE3261" w:rsidP="00BE3261">
      <w:pPr>
        <w:pStyle w:val="Geenafstand"/>
        <w:rPr>
          <w:sz w:val="24"/>
          <w:szCs w:val="24"/>
        </w:rPr>
      </w:pPr>
      <w:r>
        <w:rPr>
          <w:sz w:val="24"/>
          <w:szCs w:val="24"/>
        </w:rPr>
        <w:t>- Hoe zorg ik ervoor dat de koptelefoon te maken is uit 3 verschillende productie methoden?</w:t>
      </w:r>
    </w:p>
    <w:p w:rsidR="00BE3261" w:rsidRDefault="00BE3261" w:rsidP="00BE3261">
      <w:pPr>
        <w:pStyle w:val="Geenafstand"/>
        <w:rPr>
          <w:sz w:val="24"/>
          <w:szCs w:val="24"/>
        </w:rPr>
      </w:pPr>
      <w:r>
        <w:rPr>
          <w:sz w:val="24"/>
          <w:szCs w:val="24"/>
        </w:rPr>
        <w:t>- Hoe zorg ik ervoor dat de koptelefoon niet van mijn hoofd afvalt tijdens het gebruik?</w:t>
      </w:r>
    </w:p>
    <w:p w:rsidR="00BE3261" w:rsidRDefault="00BE3261" w:rsidP="00BE3261">
      <w:pPr>
        <w:pStyle w:val="Geenafstand"/>
        <w:rPr>
          <w:sz w:val="24"/>
          <w:szCs w:val="24"/>
        </w:rPr>
      </w:pPr>
      <w:r>
        <w:rPr>
          <w:sz w:val="24"/>
          <w:szCs w:val="24"/>
        </w:rPr>
        <w:t>- Hoe zorg ik ervoor dat de koptelefoon geen pijn doet aan mijn hoofd tijdens het gebruik?</w:t>
      </w:r>
    </w:p>
    <w:p w:rsidR="00BE3261" w:rsidRDefault="00BE3261" w:rsidP="00BE3261">
      <w:pPr>
        <w:pStyle w:val="Geenafstand"/>
        <w:rPr>
          <w:sz w:val="24"/>
          <w:szCs w:val="24"/>
        </w:rPr>
      </w:pPr>
      <w:r>
        <w:rPr>
          <w:sz w:val="24"/>
          <w:szCs w:val="24"/>
        </w:rPr>
        <w:t>- Hoe zorg ik ervoor dat de koptelefoon verstelbaar is?</w:t>
      </w:r>
    </w:p>
    <w:p w:rsidR="00BE3261" w:rsidRDefault="00BE3261" w:rsidP="00BE3261">
      <w:pPr>
        <w:pStyle w:val="Geenafstand"/>
        <w:rPr>
          <w:sz w:val="24"/>
          <w:szCs w:val="24"/>
        </w:rPr>
      </w:pPr>
      <w:r>
        <w:rPr>
          <w:sz w:val="24"/>
          <w:szCs w:val="24"/>
        </w:rPr>
        <w:t>- Hoe zorg ik ervoor dat de koptelefoon zowel via bluetooth als met AUX-kabel te gebruiken is?</w:t>
      </w:r>
    </w:p>
    <w:p w:rsidR="00BE3261" w:rsidRDefault="00BE3261" w:rsidP="00BE3261">
      <w:pPr>
        <w:pStyle w:val="Geenafstand"/>
        <w:rPr>
          <w:sz w:val="24"/>
          <w:szCs w:val="24"/>
        </w:rPr>
      </w:pPr>
      <w:r>
        <w:rPr>
          <w:sz w:val="24"/>
          <w:szCs w:val="24"/>
        </w:rPr>
        <w:t>- Hoe zorg ik ervoor dat de koptelefoon recyclebaar is?</w:t>
      </w:r>
    </w:p>
    <w:p w:rsidR="00BE3261" w:rsidRDefault="00BE3261" w:rsidP="00BE3261">
      <w:pPr>
        <w:pStyle w:val="Geenafstand"/>
        <w:rPr>
          <w:sz w:val="24"/>
          <w:szCs w:val="24"/>
        </w:rPr>
      </w:pPr>
      <w:r>
        <w:rPr>
          <w:sz w:val="24"/>
          <w:szCs w:val="24"/>
        </w:rPr>
        <w:t>- Hoe zorg ik ervoor dat de koptelefoon niet te zwaar wordt?</w:t>
      </w:r>
    </w:p>
    <w:p w:rsidR="00BE3261" w:rsidRPr="0098708E" w:rsidRDefault="00BE3261" w:rsidP="00BE3261">
      <w:pPr>
        <w:pStyle w:val="Geenafstand"/>
        <w:rPr>
          <w:sz w:val="24"/>
          <w:szCs w:val="24"/>
        </w:rPr>
      </w:pPr>
    </w:p>
    <w:p w:rsidR="00BE3261" w:rsidRPr="00C32919" w:rsidRDefault="00BE3261" w:rsidP="00BE3261">
      <w:pPr>
        <w:pStyle w:val="Geenafstand"/>
        <w:rPr>
          <w:b/>
          <w:sz w:val="24"/>
          <w:szCs w:val="24"/>
          <w:u w:val="single"/>
        </w:rPr>
      </w:pPr>
      <w:r w:rsidRPr="00C32919">
        <w:rPr>
          <w:b/>
          <w:sz w:val="24"/>
          <w:szCs w:val="24"/>
          <w:u w:val="single"/>
        </w:rPr>
        <w:t xml:space="preserve">3. Randvoorwaarden </w:t>
      </w:r>
    </w:p>
    <w:p w:rsidR="00BE3261" w:rsidRDefault="00BE3261" w:rsidP="00BE3261">
      <w:pPr>
        <w:pStyle w:val="Geenafstand"/>
        <w:rPr>
          <w:b/>
          <w:sz w:val="24"/>
          <w:szCs w:val="24"/>
          <w:u w:val="single"/>
        </w:rPr>
      </w:pPr>
    </w:p>
    <w:p w:rsidR="00BE3261" w:rsidRPr="00693D92" w:rsidRDefault="00BE3261" w:rsidP="00BE3261">
      <w:pPr>
        <w:pStyle w:val="Geenafstand"/>
        <w:rPr>
          <w:sz w:val="24"/>
          <w:szCs w:val="24"/>
        </w:rPr>
      </w:pPr>
      <w:r w:rsidRPr="00693D92">
        <w:rPr>
          <w:sz w:val="24"/>
          <w:szCs w:val="24"/>
        </w:rPr>
        <w:t xml:space="preserve">Materialen: </w:t>
      </w:r>
    </w:p>
    <w:p w:rsidR="00BE3261" w:rsidRPr="00693D92" w:rsidRDefault="00BE3261" w:rsidP="00BE3261">
      <w:pPr>
        <w:pStyle w:val="Geenafstand"/>
        <w:numPr>
          <w:ilvl w:val="0"/>
          <w:numId w:val="1"/>
        </w:numPr>
        <w:rPr>
          <w:sz w:val="24"/>
          <w:szCs w:val="24"/>
        </w:rPr>
      </w:pPr>
      <w:r w:rsidRPr="00693D92">
        <w:rPr>
          <w:sz w:val="24"/>
          <w:szCs w:val="24"/>
        </w:rPr>
        <w:t>(schets)papier</w:t>
      </w:r>
    </w:p>
    <w:p w:rsidR="00BE3261" w:rsidRPr="00693D92" w:rsidRDefault="00BE3261" w:rsidP="00BE3261">
      <w:pPr>
        <w:pStyle w:val="Geenafstand"/>
        <w:numPr>
          <w:ilvl w:val="0"/>
          <w:numId w:val="1"/>
        </w:numPr>
        <w:rPr>
          <w:sz w:val="24"/>
          <w:szCs w:val="24"/>
        </w:rPr>
      </w:pPr>
      <w:r w:rsidRPr="00693D92">
        <w:rPr>
          <w:sz w:val="24"/>
          <w:szCs w:val="24"/>
        </w:rPr>
        <w:t>Teken benodigdheden</w:t>
      </w:r>
    </w:p>
    <w:p w:rsidR="00BE3261" w:rsidRPr="00FD3FEC" w:rsidRDefault="00BE3261" w:rsidP="00BE3261">
      <w:pPr>
        <w:pStyle w:val="Geenafstand"/>
        <w:numPr>
          <w:ilvl w:val="0"/>
          <w:numId w:val="1"/>
        </w:numPr>
        <w:rPr>
          <w:sz w:val="24"/>
          <w:szCs w:val="24"/>
        </w:rPr>
      </w:pPr>
      <w:r w:rsidRPr="00693D92">
        <w:rPr>
          <w:sz w:val="24"/>
          <w:szCs w:val="24"/>
        </w:rPr>
        <w:t>Notitieblok</w:t>
      </w:r>
    </w:p>
    <w:p w:rsidR="00BE3261" w:rsidRPr="005B5DA2" w:rsidRDefault="00BE3261" w:rsidP="00BE3261">
      <w:pPr>
        <w:pStyle w:val="Geenafstand"/>
        <w:ind w:left="720"/>
        <w:rPr>
          <w:sz w:val="24"/>
          <w:szCs w:val="24"/>
        </w:rPr>
      </w:pPr>
    </w:p>
    <w:p w:rsidR="00BE3261" w:rsidRPr="00693D92" w:rsidRDefault="00BE3261" w:rsidP="00BE3261">
      <w:pPr>
        <w:pStyle w:val="Geenafstand"/>
        <w:rPr>
          <w:sz w:val="24"/>
          <w:szCs w:val="24"/>
        </w:rPr>
      </w:pPr>
      <w:r w:rsidRPr="00693D92">
        <w:rPr>
          <w:sz w:val="24"/>
          <w:szCs w:val="24"/>
        </w:rPr>
        <w:t>Middelen:</w:t>
      </w:r>
    </w:p>
    <w:p w:rsidR="00BE3261" w:rsidRPr="00693D92" w:rsidRDefault="00BE3261" w:rsidP="00BE3261">
      <w:pPr>
        <w:pStyle w:val="Geenafstand"/>
        <w:numPr>
          <w:ilvl w:val="0"/>
          <w:numId w:val="1"/>
        </w:numPr>
        <w:rPr>
          <w:sz w:val="24"/>
          <w:szCs w:val="24"/>
        </w:rPr>
      </w:pPr>
      <w:r w:rsidRPr="00693D92">
        <w:rPr>
          <w:sz w:val="24"/>
          <w:szCs w:val="24"/>
        </w:rPr>
        <w:t xml:space="preserve">Laptop </w:t>
      </w:r>
    </w:p>
    <w:p w:rsidR="00BE3261" w:rsidRPr="00693D92" w:rsidRDefault="00BE3261" w:rsidP="00BE3261">
      <w:pPr>
        <w:pStyle w:val="Geenafstand"/>
        <w:numPr>
          <w:ilvl w:val="0"/>
          <w:numId w:val="1"/>
        </w:numPr>
        <w:rPr>
          <w:sz w:val="24"/>
          <w:szCs w:val="24"/>
        </w:rPr>
      </w:pPr>
      <w:proofErr w:type="spellStart"/>
      <w:r w:rsidRPr="00693D92">
        <w:rPr>
          <w:sz w:val="24"/>
          <w:szCs w:val="24"/>
        </w:rPr>
        <w:t>Solid</w:t>
      </w:r>
      <w:r>
        <w:rPr>
          <w:sz w:val="24"/>
          <w:szCs w:val="24"/>
        </w:rPr>
        <w:t>W</w:t>
      </w:r>
      <w:r w:rsidRPr="00693D92">
        <w:rPr>
          <w:sz w:val="24"/>
          <w:szCs w:val="24"/>
        </w:rPr>
        <w:t>orks</w:t>
      </w:r>
      <w:proofErr w:type="spellEnd"/>
    </w:p>
    <w:p w:rsidR="00BE3261" w:rsidRPr="00693D92" w:rsidRDefault="00BE3261" w:rsidP="00BE3261">
      <w:pPr>
        <w:pStyle w:val="Geenafstand"/>
        <w:numPr>
          <w:ilvl w:val="0"/>
          <w:numId w:val="1"/>
        </w:numPr>
        <w:rPr>
          <w:sz w:val="24"/>
          <w:szCs w:val="24"/>
        </w:rPr>
      </w:pPr>
      <w:r w:rsidRPr="00693D92">
        <w:rPr>
          <w:sz w:val="24"/>
          <w:szCs w:val="24"/>
        </w:rPr>
        <w:t>3D printer</w:t>
      </w:r>
    </w:p>
    <w:p w:rsidR="00BE3261" w:rsidRDefault="00BE3261" w:rsidP="00BE3261">
      <w:pPr>
        <w:pStyle w:val="Geenafstand"/>
        <w:numPr>
          <w:ilvl w:val="0"/>
          <w:numId w:val="1"/>
        </w:numPr>
        <w:rPr>
          <w:sz w:val="24"/>
          <w:szCs w:val="24"/>
        </w:rPr>
      </w:pPr>
      <w:r>
        <w:rPr>
          <w:sz w:val="24"/>
          <w:szCs w:val="24"/>
        </w:rPr>
        <w:lastRenderedPageBreak/>
        <w:t>CNC-frees</w:t>
      </w:r>
    </w:p>
    <w:p w:rsidR="00BE3261" w:rsidRDefault="00BE3261" w:rsidP="00BE3261">
      <w:pPr>
        <w:pStyle w:val="Geenafstand"/>
        <w:numPr>
          <w:ilvl w:val="0"/>
          <w:numId w:val="1"/>
        </w:numPr>
        <w:rPr>
          <w:sz w:val="24"/>
          <w:szCs w:val="24"/>
        </w:rPr>
      </w:pPr>
      <w:r>
        <w:rPr>
          <w:sz w:val="24"/>
          <w:szCs w:val="24"/>
        </w:rPr>
        <w:t>Vacuüm vormen</w:t>
      </w:r>
    </w:p>
    <w:p w:rsidR="00BE3261" w:rsidRDefault="00BE3261" w:rsidP="00BE3261">
      <w:pPr>
        <w:pStyle w:val="Geenafstand"/>
        <w:numPr>
          <w:ilvl w:val="0"/>
          <w:numId w:val="1"/>
        </w:numPr>
        <w:rPr>
          <w:sz w:val="24"/>
          <w:szCs w:val="24"/>
        </w:rPr>
      </w:pPr>
      <w:r>
        <w:rPr>
          <w:sz w:val="24"/>
          <w:szCs w:val="24"/>
        </w:rPr>
        <w:t>9 weken de tijd.</w:t>
      </w:r>
    </w:p>
    <w:p w:rsidR="00BE3261" w:rsidRPr="00AC5B77" w:rsidRDefault="00BE3261" w:rsidP="00BE3261">
      <w:pPr>
        <w:pStyle w:val="Geenafstand"/>
        <w:numPr>
          <w:ilvl w:val="0"/>
          <w:numId w:val="1"/>
        </w:numPr>
        <w:rPr>
          <w:sz w:val="24"/>
          <w:szCs w:val="24"/>
        </w:rPr>
      </w:pPr>
      <w:r>
        <w:rPr>
          <w:sz w:val="24"/>
          <w:szCs w:val="24"/>
        </w:rPr>
        <w:t>Speakers voor in de koptelefoon</w:t>
      </w:r>
    </w:p>
    <w:p w:rsidR="00BE3261" w:rsidRPr="00C32919" w:rsidRDefault="00BE3261" w:rsidP="00BE3261">
      <w:pPr>
        <w:pStyle w:val="Geenafstand"/>
        <w:rPr>
          <w:b/>
          <w:sz w:val="24"/>
          <w:szCs w:val="24"/>
          <w:u w:val="single"/>
        </w:rPr>
      </w:pPr>
    </w:p>
    <w:p w:rsidR="00BE3261" w:rsidRPr="00C32919" w:rsidRDefault="00BE3261" w:rsidP="00BE3261">
      <w:pPr>
        <w:pStyle w:val="Geenafstand"/>
        <w:rPr>
          <w:b/>
          <w:sz w:val="24"/>
          <w:szCs w:val="24"/>
          <w:u w:val="single"/>
        </w:rPr>
      </w:pPr>
      <w:r w:rsidRPr="00C32919">
        <w:rPr>
          <w:b/>
          <w:sz w:val="24"/>
          <w:szCs w:val="24"/>
          <w:u w:val="single"/>
        </w:rPr>
        <w:t xml:space="preserve">4. Op te leveren producten </w:t>
      </w:r>
    </w:p>
    <w:p w:rsidR="00BE3261" w:rsidRDefault="00BE3261" w:rsidP="00BE3261">
      <w:pPr>
        <w:pStyle w:val="Geenafstand"/>
        <w:rPr>
          <w:b/>
          <w:sz w:val="24"/>
          <w:szCs w:val="24"/>
          <w:u w:val="single"/>
        </w:rPr>
      </w:pPr>
    </w:p>
    <w:p w:rsidR="00BE3261" w:rsidRPr="00693D92" w:rsidRDefault="00BE3261" w:rsidP="00BE3261">
      <w:pPr>
        <w:pStyle w:val="Geenafstand"/>
        <w:numPr>
          <w:ilvl w:val="0"/>
          <w:numId w:val="2"/>
        </w:numPr>
        <w:rPr>
          <w:sz w:val="24"/>
          <w:szCs w:val="24"/>
        </w:rPr>
      </w:pPr>
      <w:r w:rsidRPr="00693D92">
        <w:rPr>
          <w:sz w:val="24"/>
          <w:szCs w:val="24"/>
        </w:rPr>
        <w:t xml:space="preserve">Plan van Aanpak </w:t>
      </w:r>
    </w:p>
    <w:p w:rsidR="00BE3261" w:rsidRDefault="00BE3261" w:rsidP="00BE3261">
      <w:pPr>
        <w:pStyle w:val="Geenafstand"/>
        <w:numPr>
          <w:ilvl w:val="0"/>
          <w:numId w:val="2"/>
        </w:numPr>
        <w:rPr>
          <w:sz w:val="24"/>
          <w:szCs w:val="24"/>
        </w:rPr>
      </w:pPr>
      <w:r w:rsidRPr="00693D92">
        <w:rPr>
          <w:sz w:val="24"/>
          <w:szCs w:val="24"/>
        </w:rPr>
        <w:t>Pakket van Eisen</w:t>
      </w:r>
    </w:p>
    <w:p w:rsidR="00BE3261" w:rsidRPr="00693D92" w:rsidRDefault="00BE3261" w:rsidP="00BE3261">
      <w:pPr>
        <w:pStyle w:val="Geenafstand"/>
        <w:numPr>
          <w:ilvl w:val="0"/>
          <w:numId w:val="2"/>
        </w:numPr>
        <w:rPr>
          <w:sz w:val="24"/>
          <w:szCs w:val="24"/>
        </w:rPr>
      </w:pPr>
      <w:r>
        <w:rPr>
          <w:sz w:val="24"/>
          <w:szCs w:val="24"/>
        </w:rPr>
        <w:t xml:space="preserve">Persona </w:t>
      </w:r>
    </w:p>
    <w:p w:rsidR="00BE3261" w:rsidRPr="00693D92" w:rsidRDefault="00BE3261" w:rsidP="00BE3261">
      <w:pPr>
        <w:pStyle w:val="Geenafstand"/>
        <w:numPr>
          <w:ilvl w:val="0"/>
          <w:numId w:val="2"/>
        </w:numPr>
        <w:rPr>
          <w:sz w:val="24"/>
          <w:szCs w:val="24"/>
        </w:rPr>
      </w:pPr>
      <w:r w:rsidRPr="00693D92">
        <w:rPr>
          <w:sz w:val="24"/>
          <w:szCs w:val="24"/>
        </w:rPr>
        <w:t>Planning</w:t>
      </w:r>
    </w:p>
    <w:p w:rsidR="00BE3261" w:rsidRPr="00693D92" w:rsidRDefault="00BE3261" w:rsidP="00BE3261">
      <w:pPr>
        <w:pStyle w:val="Geenafstand"/>
        <w:numPr>
          <w:ilvl w:val="0"/>
          <w:numId w:val="2"/>
        </w:numPr>
        <w:rPr>
          <w:sz w:val="24"/>
          <w:szCs w:val="24"/>
        </w:rPr>
      </w:pPr>
      <w:r w:rsidRPr="00693D92">
        <w:rPr>
          <w:sz w:val="24"/>
          <w:szCs w:val="24"/>
        </w:rPr>
        <w:t xml:space="preserve">Schetsen </w:t>
      </w:r>
    </w:p>
    <w:p w:rsidR="00BE3261" w:rsidRPr="00693D92" w:rsidRDefault="00BE3261" w:rsidP="00BE3261">
      <w:pPr>
        <w:pStyle w:val="Geenafstand"/>
        <w:numPr>
          <w:ilvl w:val="0"/>
          <w:numId w:val="2"/>
        </w:numPr>
        <w:rPr>
          <w:sz w:val="24"/>
          <w:szCs w:val="24"/>
        </w:rPr>
      </w:pPr>
      <w:r w:rsidRPr="00693D92">
        <w:rPr>
          <w:sz w:val="24"/>
          <w:szCs w:val="24"/>
        </w:rPr>
        <w:t>concepten</w:t>
      </w:r>
    </w:p>
    <w:p w:rsidR="00BE3261" w:rsidRPr="00693D92" w:rsidRDefault="00BE3261" w:rsidP="00BE3261">
      <w:pPr>
        <w:pStyle w:val="Geenafstand"/>
        <w:numPr>
          <w:ilvl w:val="0"/>
          <w:numId w:val="2"/>
        </w:numPr>
        <w:rPr>
          <w:sz w:val="24"/>
          <w:szCs w:val="24"/>
        </w:rPr>
      </w:pPr>
      <w:r w:rsidRPr="00693D92">
        <w:rPr>
          <w:sz w:val="24"/>
          <w:szCs w:val="24"/>
        </w:rPr>
        <w:t>Methodisch ontwerp</w:t>
      </w:r>
    </w:p>
    <w:p w:rsidR="00BE3261" w:rsidRPr="00693D92" w:rsidRDefault="00BE3261" w:rsidP="00BE3261">
      <w:pPr>
        <w:pStyle w:val="Geenafstand"/>
        <w:numPr>
          <w:ilvl w:val="0"/>
          <w:numId w:val="2"/>
        </w:numPr>
        <w:rPr>
          <w:sz w:val="24"/>
          <w:szCs w:val="24"/>
        </w:rPr>
      </w:pPr>
      <w:r w:rsidRPr="00693D92">
        <w:rPr>
          <w:sz w:val="24"/>
          <w:szCs w:val="24"/>
        </w:rPr>
        <w:t xml:space="preserve">Morfologisch overzicht </w:t>
      </w:r>
    </w:p>
    <w:p w:rsidR="00BE3261" w:rsidRPr="00693D92" w:rsidRDefault="00BE3261" w:rsidP="00BE3261">
      <w:pPr>
        <w:pStyle w:val="Geenafstand"/>
        <w:numPr>
          <w:ilvl w:val="0"/>
          <w:numId w:val="2"/>
        </w:numPr>
        <w:rPr>
          <w:sz w:val="24"/>
          <w:szCs w:val="24"/>
        </w:rPr>
      </w:pPr>
      <w:r w:rsidRPr="00693D92">
        <w:rPr>
          <w:sz w:val="24"/>
          <w:szCs w:val="24"/>
        </w:rPr>
        <w:t>PNI-analyse</w:t>
      </w:r>
    </w:p>
    <w:p w:rsidR="00BE3261" w:rsidRPr="00AE4CE8" w:rsidRDefault="00BE3261" w:rsidP="00BE3261">
      <w:pPr>
        <w:pStyle w:val="Geenafstand"/>
        <w:numPr>
          <w:ilvl w:val="0"/>
          <w:numId w:val="2"/>
        </w:numPr>
        <w:rPr>
          <w:sz w:val="24"/>
          <w:szCs w:val="24"/>
        </w:rPr>
      </w:pPr>
      <w:r w:rsidRPr="00693D92">
        <w:rPr>
          <w:sz w:val="24"/>
          <w:szCs w:val="24"/>
        </w:rPr>
        <w:t>Stuklijsten</w:t>
      </w:r>
    </w:p>
    <w:p w:rsidR="00BE3261" w:rsidRPr="00693D92" w:rsidRDefault="00BE3261" w:rsidP="00BE3261">
      <w:pPr>
        <w:pStyle w:val="Geenafstand"/>
        <w:numPr>
          <w:ilvl w:val="0"/>
          <w:numId w:val="2"/>
        </w:numPr>
        <w:rPr>
          <w:sz w:val="24"/>
          <w:szCs w:val="24"/>
        </w:rPr>
      </w:pPr>
      <w:r w:rsidRPr="00693D92">
        <w:rPr>
          <w:sz w:val="24"/>
          <w:szCs w:val="24"/>
        </w:rPr>
        <w:t>Tekeningenpakket</w:t>
      </w:r>
    </w:p>
    <w:p w:rsidR="00BE3261" w:rsidRDefault="00BE3261" w:rsidP="00BE3261">
      <w:pPr>
        <w:pStyle w:val="Geenafstand"/>
        <w:numPr>
          <w:ilvl w:val="0"/>
          <w:numId w:val="2"/>
        </w:numPr>
        <w:rPr>
          <w:sz w:val="24"/>
          <w:szCs w:val="24"/>
        </w:rPr>
      </w:pPr>
      <w:r w:rsidRPr="00693D92">
        <w:rPr>
          <w:sz w:val="24"/>
          <w:szCs w:val="24"/>
        </w:rPr>
        <w:t>Kostenberekening</w:t>
      </w:r>
    </w:p>
    <w:p w:rsidR="00BE3261" w:rsidRDefault="00BE3261" w:rsidP="00BE3261">
      <w:pPr>
        <w:pStyle w:val="Geenafstand"/>
        <w:numPr>
          <w:ilvl w:val="0"/>
          <w:numId w:val="2"/>
        </w:numPr>
        <w:rPr>
          <w:sz w:val="24"/>
          <w:szCs w:val="24"/>
        </w:rPr>
      </w:pPr>
      <w:r>
        <w:rPr>
          <w:sz w:val="24"/>
          <w:szCs w:val="24"/>
        </w:rPr>
        <w:t>DFMA</w:t>
      </w:r>
    </w:p>
    <w:p w:rsidR="00BE3261" w:rsidRPr="00AE4CE8" w:rsidRDefault="00BE3261" w:rsidP="00BE3261">
      <w:pPr>
        <w:pStyle w:val="Geenafstand"/>
        <w:numPr>
          <w:ilvl w:val="0"/>
          <w:numId w:val="2"/>
        </w:numPr>
        <w:rPr>
          <w:sz w:val="24"/>
          <w:szCs w:val="24"/>
        </w:rPr>
      </w:pPr>
      <w:r>
        <w:rPr>
          <w:sz w:val="24"/>
          <w:szCs w:val="24"/>
        </w:rPr>
        <w:t xml:space="preserve">C2C-analyse </w:t>
      </w:r>
    </w:p>
    <w:p w:rsidR="00BE3261" w:rsidRPr="00693D92" w:rsidRDefault="00BE3261" w:rsidP="00BE3261">
      <w:pPr>
        <w:pStyle w:val="Geenafstand"/>
        <w:numPr>
          <w:ilvl w:val="0"/>
          <w:numId w:val="2"/>
        </w:numPr>
        <w:rPr>
          <w:sz w:val="24"/>
          <w:szCs w:val="24"/>
        </w:rPr>
      </w:pPr>
      <w:r>
        <w:rPr>
          <w:sz w:val="24"/>
          <w:szCs w:val="24"/>
        </w:rPr>
        <w:t>CAD-model</w:t>
      </w:r>
    </w:p>
    <w:p w:rsidR="00BE3261" w:rsidRPr="00693D92" w:rsidRDefault="00BE3261" w:rsidP="00BE3261">
      <w:pPr>
        <w:pStyle w:val="Geenafstand"/>
        <w:numPr>
          <w:ilvl w:val="0"/>
          <w:numId w:val="2"/>
        </w:numPr>
        <w:rPr>
          <w:sz w:val="24"/>
          <w:szCs w:val="24"/>
        </w:rPr>
      </w:pPr>
      <w:r w:rsidRPr="00693D92">
        <w:rPr>
          <w:sz w:val="24"/>
          <w:szCs w:val="24"/>
        </w:rPr>
        <w:t xml:space="preserve">Verslag </w:t>
      </w:r>
    </w:p>
    <w:p w:rsidR="00BE3261" w:rsidRPr="00693D92" w:rsidRDefault="00BE3261" w:rsidP="00BE3261">
      <w:pPr>
        <w:pStyle w:val="Geenafstand"/>
        <w:numPr>
          <w:ilvl w:val="0"/>
          <w:numId w:val="2"/>
        </w:numPr>
        <w:rPr>
          <w:sz w:val="24"/>
          <w:szCs w:val="24"/>
        </w:rPr>
      </w:pPr>
      <w:r w:rsidRPr="00693D92">
        <w:rPr>
          <w:sz w:val="24"/>
          <w:szCs w:val="24"/>
        </w:rPr>
        <w:t xml:space="preserve">Presentatie </w:t>
      </w:r>
    </w:p>
    <w:p w:rsidR="00BE3261" w:rsidRPr="00693D92" w:rsidRDefault="00BE3261" w:rsidP="00BE3261">
      <w:pPr>
        <w:pStyle w:val="Geenafstand"/>
        <w:numPr>
          <w:ilvl w:val="0"/>
          <w:numId w:val="2"/>
        </w:numPr>
        <w:rPr>
          <w:sz w:val="24"/>
          <w:szCs w:val="24"/>
        </w:rPr>
      </w:pPr>
      <w:r w:rsidRPr="00693D92">
        <w:rPr>
          <w:sz w:val="24"/>
          <w:szCs w:val="24"/>
        </w:rPr>
        <w:t xml:space="preserve">Prototype </w:t>
      </w:r>
    </w:p>
    <w:p w:rsidR="00BE3261" w:rsidRPr="00C32919" w:rsidRDefault="00BE3261" w:rsidP="00BE3261">
      <w:pPr>
        <w:pStyle w:val="Geenafstand"/>
        <w:rPr>
          <w:b/>
          <w:sz w:val="24"/>
          <w:szCs w:val="24"/>
          <w:u w:val="single"/>
        </w:rPr>
      </w:pPr>
    </w:p>
    <w:p w:rsidR="00BE3261" w:rsidRPr="00C32919" w:rsidRDefault="00BE3261" w:rsidP="00BE3261">
      <w:pPr>
        <w:pStyle w:val="Geenafstand"/>
        <w:rPr>
          <w:b/>
          <w:sz w:val="24"/>
          <w:szCs w:val="24"/>
          <w:u w:val="single"/>
        </w:rPr>
      </w:pPr>
      <w:r w:rsidRPr="00C32919">
        <w:rPr>
          <w:b/>
          <w:sz w:val="24"/>
          <w:szCs w:val="24"/>
          <w:u w:val="single"/>
        </w:rPr>
        <w:t>5. Afbakening/risico’s</w:t>
      </w:r>
    </w:p>
    <w:p w:rsidR="00BE3261" w:rsidRDefault="00BE3261" w:rsidP="00BE3261">
      <w:pPr>
        <w:pStyle w:val="Geenafstand"/>
        <w:rPr>
          <w:b/>
          <w:sz w:val="24"/>
          <w:szCs w:val="24"/>
          <w:u w:val="single"/>
        </w:rPr>
      </w:pPr>
    </w:p>
    <w:p w:rsidR="00BE3261" w:rsidRDefault="00BE3261" w:rsidP="00BE3261">
      <w:pPr>
        <w:pStyle w:val="Geenafstand"/>
        <w:rPr>
          <w:sz w:val="24"/>
          <w:szCs w:val="24"/>
        </w:rPr>
      </w:pPr>
      <w:r>
        <w:rPr>
          <w:sz w:val="24"/>
          <w:szCs w:val="24"/>
        </w:rPr>
        <w:t>Afbakening:</w:t>
      </w:r>
    </w:p>
    <w:p w:rsidR="00BE3261" w:rsidRDefault="00BE3261" w:rsidP="00BE3261">
      <w:pPr>
        <w:pStyle w:val="Geenafstand"/>
        <w:numPr>
          <w:ilvl w:val="0"/>
          <w:numId w:val="2"/>
        </w:numPr>
        <w:rPr>
          <w:sz w:val="24"/>
          <w:szCs w:val="24"/>
        </w:rPr>
      </w:pPr>
      <w:r>
        <w:rPr>
          <w:sz w:val="24"/>
          <w:szCs w:val="24"/>
        </w:rPr>
        <w:t xml:space="preserve">Ik zorg niet voor de gebruikshandleiding. </w:t>
      </w:r>
    </w:p>
    <w:p w:rsidR="00BE3261" w:rsidRPr="00B21E83" w:rsidRDefault="00BE3261" w:rsidP="00BE3261">
      <w:pPr>
        <w:pStyle w:val="Geenafstand"/>
        <w:numPr>
          <w:ilvl w:val="0"/>
          <w:numId w:val="2"/>
        </w:numPr>
        <w:rPr>
          <w:sz w:val="24"/>
          <w:szCs w:val="24"/>
        </w:rPr>
      </w:pPr>
      <w:r>
        <w:rPr>
          <w:sz w:val="24"/>
          <w:szCs w:val="24"/>
        </w:rPr>
        <w:t xml:space="preserve">Ik zorg niet voor de verpakking. </w:t>
      </w:r>
    </w:p>
    <w:p w:rsidR="00BE3261" w:rsidRDefault="00BE3261" w:rsidP="00BE3261">
      <w:pPr>
        <w:pStyle w:val="Geenafstand"/>
        <w:rPr>
          <w:sz w:val="24"/>
          <w:szCs w:val="24"/>
        </w:rPr>
      </w:pPr>
    </w:p>
    <w:p w:rsidR="00BE3261" w:rsidRDefault="00BE3261" w:rsidP="00BE3261">
      <w:pPr>
        <w:pStyle w:val="Geenafstand"/>
        <w:rPr>
          <w:sz w:val="24"/>
          <w:szCs w:val="24"/>
        </w:rPr>
      </w:pPr>
      <w:r>
        <w:rPr>
          <w:sz w:val="24"/>
          <w:szCs w:val="24"/>
        </w:rPr>
        <w:t xml:space="preserve">Risico’s </w:t>
      </w:r>
    </w:p>
    <w:p w:rsidR="00BE3261" w:rsidRDefault="00BE3261" w:rsidP="00BE3261">
      <w:pPr>
        <w:pStyle w:val="Geenafstand"/>
        <w:numPr>
          <w:ilvl w:val="0"/>
          <w:numId w:val="2"/>
        </w:numPr>
        <w:rPr>
          <w:sz w:val="24"/>
          <w:szCs w:val="24"/>
        </w:rPr>
      </w:pPr>
      <w:r>
        <w:rPr>
          <w:sz w:val="24"/>
          <w:szCs w:val="24"/>
        </w:rPr>
        <w:t xml:space="preserve">Ik werk dit project alleen dus ik moet een goede planning hebben. </w:t>
      </w:r>
    </w:p>
    <w:p w:rsidR="00BE3261" w:rsidRDefault="00BE3261" w:rsidP="00BE3261">
      <w:pPr>
        <w:pStyle w:val="Geenafstand"/>
        <w:numPr>
          <w:ilvl w:val="0"/>
          <w:numId w:val="2"/>
        </w:numPr>
        <w:rPr>
          <w:sz w:val="24"/>
          <w:szCs w:val="24"/>
        </w:rPr>
      </w:pPr>
      <w:r>
        <w:rPr>
          <w:sz w:val="24"/>
          <w:szCs w:val="24"/>
        </w:rPr>
        <w:t xml:space="preserve">Deze periode hebben wij maar 9 weken de tijd. </w:t>
      </w:r>
    </w:p>
    <w:p w:rsidR="00BE3261" w:rsidRPr="00B21E83" w:rsidRDefault="00BE3261" w:rsidP="00BE3261">
      <w:pPr>
        <w:pStyle w:val="Geenafstand"/>
        <w:numPr>
          <w:ilvl w:val="0"/>
          <w:numId w:val="2"/>
        </w:numPr>
        <w:rPr>
          <w:sz w:val="24"/>
          <w:szCs w:val="24"/>
        </w:rPr>
      </w:pPr>
      <w:r>
        <w:rPr>
          <w:sz w:val="24"/>
          <w:szCs w:val="24"/>
        </w:rPr>
        <w:t>Het moet te maken zijn met 3 verschillende productie methoden.</w:t>
      </w:r>
    </w:p>
    <w:p w:rsidR="00BE3261" w:rsidRPr="00C32919" w:rsidRDefault="00BE3261" w:rsidP="00BE3261">
      <w:pPr>
        <w:pStyle w:val="Geenafstand"/>
        <w:rPr>
          <w:b/>
          <w:sz w:val="24"/>
          <w:szCs w:val="24"/>
          <w:u w:val="single"/>
        </w:rPr>
      </w:pPr>
    </w:p>
    <w:p w:rsidR="00BE3261" w:rsidRPr="00C32919" w:rsidRDefault="00BE3261" w:rsidP="00BE3261">
      <w:pPr>
        <w:pStyle w:val="Geenafstand"/>
        <w:rPr>
          <w:b/>
          <w:sz w:val="24"/>
          <w:szCs w:val="24"/>
          <w:u w:val="single"/>
        </w:rPr>
      </w:pPr>
      <w:r w:rsidRPr="00C32919">
        <w:rPr>
          <w:b/>
          <w:sz w:val="24"/>
          <w:szCs w:val="24"/>
          <w:u w:val="single"/>
        </w:rPr>
        <w:t xml:space="preserve">6. Kwaliteit </w:t>
      </w:r>
    </w:p>
    <w:p w:rsidR="00BE3261" w:rsidRDefault="00BE3261" w:rsidP="00BE3261">
      <w:pPr>
        <w:pStyle w:val="Geenafstand"/>
        <w:rPr>
          <w:b/>
          <w:sz w:val="24"/>
          <w:szCs w:val="24"/>
          <w:u w:val="single"/>
        </w:rPr>
      </w:pPr>
    </w:p>
    <w:p w:rsidR="00BE3261" w:rsidRPr="00693D92" w:rsidRDefault="00BE3261" w:rsidP="00BE3261">
      <w:pPr>
        <w:spacing w:after="0"/>
        <w:rPr>
          <w:b/>
          <w:sz w:val="24"/>
          <w:szCs w:val="24"/>
        </w:rPr>
      </w:pPr>
      <w:r w:rsidRPr="00693D92">
        <w:rPr>
          <w:sz w:val="24"/>
          <w:szCs w:val="24"/>
        </w:rPr>
        <w:t>PVA:</w:t>
      </w:r>
      <w:r w:rsidRPr="00693D92">
        <w:rPr>
          <w:b/>
          <w:sz w:val="24"/>
          <w:szCs w:val="24"/>
        </w:rPr>
        <w:tab/>
      </w:r>
    </w:p>
    <w:p w:rsidR="00BE3261" w:rsidRPr="00693D92" w:rsidRDefault="00BE3261" w:rsidP="00BE3261">
      <w:pPr>
        <w:spacing w:after="0"/>
        <w:rPr>
          <w:sz w:val="24"/>
          <w:szCs w:val="24"/>
        </w:rPr>
      </w:pPr>
      <w:r w:rsidRPr="00693D92">
        <w:rPr>
          <w:sz w:val="24"/>
          <w:szCs w:val="24"/>
        </w:rPr>
        <w:t xml:space="preserve">Dit is het stappenplan waarin alle op te leveren producten in staan en waar deze aan moeten voldoen. Dit wordt gemaakt in Word. </w:t>
      </w:r>
    </w:p>
    <w:p w:rsidR="00BE3261" w:rsidRPr="00693D92" w:rsidRDefault="00BE3261" w:rsidP="00BE3261">
      <w:pPr>
        <w:spacing w:after="0"/>
        <w:rPr>
          <w:sz w:val="24"/>
          <w:szCs w:val="24"/>
        </w:rPr>
      </w:pPr>
    </w:p>
    <w:p w:rsidR="00BE3261" w:rsidRPr="00693D92" w:rsidRDefault="00BE3261" w:rsidP="00BE3261">
      <w:pPr>
        <w:spacing w:after="0"/>
        <w:rPr>
          <w:sz w:val="24"/>
          <w:szCs w:val="24"/>
        </w:rPr>
      </w:pPr>
      <w:r w:rsidRPr="00693D92">
        <w:rPr>
          <w:sz w:val="24"/>
          <w:szCs w:val="24"/>
        </w:rPr>
        <w:t xml:space="preserve">Planning: </w:t>
      </w:r>
      <w:r w:rsidRPr="00693D92">
        <w:rPr>
          <w:sz w:val="24"/>
          <w:szCs w:val="24"/>
        </w:rPr>
        <w:tab/>
      </w:r>
      <w:r w:rsidRPr="00693D92">
        <w:rPr>
          <w:sz w:val="24"/>
          <w:szCs w:val="24"/>
        </w:rPr>
        <w:tab/>
      </w:r>
    </w:p>
    <w:p w:rsidR="00BE3261" w:rsidRPr="00693D92" w:rsidRDefault="00BE3261" w:rsidP="00BE3261">
      <w:pPr>
        <w:spacing w:after="0"/>
        <w:rPr>
          <w:sz w:val="24"/>
          <w:szCs w:val="24"/>
        </w:rPr>
      </w:pPr>
      <w:r w:rsidRPr="00693D92">
        <w:rPr>
          <w:sz w:val="24"/>
          <w:szCs w:val="24"/>
        </w:rPr>
        <w:t>De planning is een Excel bestand waarbij per dag wordt aangegeven waar aan gewerkt moet worden, en wanneer de op te leveren producten af moeten zijn.</w:t>
      </w:r>
    </w:p>
    <w:p w:rsidR="00BE3261" w:rsidRDefault="00BE3261" w:rsidP="00BE3261">
      <w:pPr>
        <w:spacing w:after="0"/>
        <w:rPr>
          <w:sz w:val="24"/>
          <w:szCs w:val="24"/>
        </w:rPr>
      </w:pPr>
    </w:p>
    <w:p w:rsidR="00BE3261" w:rsidRDefault="00BE3261" w:rsidP="00BE3261">
      <w:pPr>
        <w:spacing w:after="0"/>
        <w:rPr>
          <w:sz w:val="24"/>
          <w:szCs w:val="24"/>
        </w:rPr>
      </w:pPr>
      <w:r>
        <w:rPr>
          <w:sz w:val="24"/>
          <w:szCs w:val="24"/>
        </w:rPr>
        <w:lastRenderedPageBreak/>
        <w:t>Persona:</w:t>
      </w:r>
    </w:p>
    <w:p w:rsidR="00BE3261" w:rsidRDefault="00BE3261" w:rsidP="00BE3261">
      <w:pPr>
        <w:spacing w:after="0"/>
        <w:rPr>
          <w:sz w:val="24"/>
          <w:szCs w:val="24"/>
        </w:rPr>
      </w:pPr>
      <w:r>
        <w:rPr>
          <w:sz w:val="24"/>
          <w:szCs w:val="24"/>
        </w:rPr>
        <w:t>De persona is een specifieke/realistische omschrijving van de klant van mijn koptelefoon.</w:t>
      </w:r>
    </w:p>
    <w:p w:rsidR="00BE3261" w:rsidRPr="00693D92" w:rsidRDefault="00BE3261" w:rsidP="00BE3261">
      <w:pPr>
        <w:spacing w:after="0"/>
        <w:rPr>
          <w:sz w:val="24"/>
          <w:szCs w:val="24"/>
        </w:rPr>
      </w:pPr>
    </w:p>
    <w:p w:rsidR="00BE3261" w:rsidRPr="00693D92" w:rsidRDefault="00BE3261" w:rsidP="00BE3261">
      <w:pPr>
        <w:spacing w:after="0"/>
        <w:rPr>
          <w:sz w:val="24"/>
          <w:szCs w:val="24"/>
        </w:rPr>
      </w:pPr>
      <w:r w:rsidRPr="00693D92">
        <w:rPr>
          <w:sz w:val="24"/>
          <w:szCs w:val="24"/>
        </w:rPr>
        <w:t>PVE/W:</w:t>
      </w:r>
      <w:r w:rsidRPr="00693D92">
        <w:rPr>
          <w:sz w:val="24"/>
          <w:szCs w:val="24"/>
        </w:rPr>
        <w:tab/>
      </w:r>
      <w:r w:rsidRPr="00693D92">
        <w:rPr>
          <w:sz w:val="24"/>
          <w:szCs w:val="24"/>
        </w:rPr>
        <w:tab/>
      </w:r>
      <w:r w:rsidRPr="00693D92">
        <w:rPr>
          <w:sz w:val="24"/>
          <w:szCs w:val="24"/>
        </w:rPr>
        <w:tab/>
      </w:r>
    </w:p>
    <w:p w:rsidR="00BE3261" w:rsidRPr="00693D92" w:rsidRDefault="00BE3261" w:rsidP="00BE3261">
      <w:pPr>
        <w:spacing w:after="0"/>
        <w:rPr>
          <w:sz w:val="24"/>
          <w:szCs w:val="24"/>
        </w:rPr>
      </w:pPr>
      <w:r w:rsidRPr="00693D92">
        <w:rPr>
          <w:sz w:val="24"/>
          <w:szCs w:val="24"/>
        </w:rPr>
        <w:t>In het pakket van eisen en wensen is puntsgewijs aangegeven wat de klant in het product wilt hebben, dit wordt gemaakt in een Word document.</w:t>
      </w:r>
    </w:p>
    <w:p w:rsidR="00BE3261" w:rsidRPr="00693D92" w:rsidRDefault="00BE3261" w:rsidP="00BE3261">
      <w:pPr>
        <w:spacing w:after="0"/>
        <w:rPr>
          <w:sz w:val="24"/>
          <w:szCs w:val="24"/>
        </w:rPr>
      </w:pPr>
      <w:r w:rsidRPr="00693D92">
        <w:rPr>
          <w:sz w:val="24"/>
          <w:szCs w:val="24"/>
        </w:rPr>
        <w:t xml:space="preserve"> </w:t>
      </w:r>
    </w:p>
    <w:p w:rsidR="00BE3261" w:rsidRPr="00693D92" w:rsidRDefault="00BE3261" w:rsidP="00BE3261">
      <w:pPr>
        <w:spacing w:after="0"/>
        <w:rPr>
          <w:sz w:val="24"/>
          <w:szCs w:val="24"/>
        </w:rPr>
      </w:pPr>
      <w:r w:rsidRPr="00693D92">
        <w:rPr>
          <w:sz w:val="24"/>
          <w:szCs w:val="24"/>
        </w:rPr>
        <w:t>Schetsen:</w:t>
      </w:r>
    </w:p>
    <w:p w:rsidR="00BE3261" w:rsidRPr="00693D92" w:rsidRDefault="00BE3261" w:rsidP="00BE3261">
      <w:pPr>
        <w:spacing w:after="0"/>
        <w:rPr>
          <w:sz w:val="24"/>
          <w:szCs w:val="24"/>
        </w:rPr>
      </w:pPr>
      <w:r w:rsidRPr="00693D92">
        <w:rPr>
          <w:sz w:val="24"/>
          <w:szCs w:val="24"/>
        </w:rPr>
        <w:t>Er zijn minimaal 25 schetsen gemaakt op ofwel A3 of A4 met zwarte pen.</w:t>
      </w:r>
    </w:p>
    <w:p w:rsidR="00BE3261" w:rsidRPr="00693D92" w:rsidRDefault="00BE3261" w:rsidP="00BE3261">
      <w:pPr>
        <w:spacing w:after="0"/>
        <w:rPr>
          <w:sz w:val="24"/>
          <w:szCs w:val="24"/>
        </w:rPr>
      </w:pPr>
    </w:p>
    <w:p w:rsidR="00BE3261" w:rsidRPr="00693D92" w:rsidRDefault="00BE3261" w:rsidP="00BE3261">
      <w:pPr>
        <w:spacing w:after="0"/>
        <w:rPr>
          <w:sz w:val="24"/>
          <w:szCs w:val="24"/>
        </w:rPr>
      </w:pPr>
      <w:r w:rsidRPr="00693D92">
        <w:rPr>
          <w:sz w:val="24"/>
          <w:szCs w:val="24"/>
        </w:rPr>
        <w:t>Concepten:</w:t>
      </w:r>
    </w:p>
    <w:p w:rsidR="00BE3261" w:rsidRPr="00693D92" w:rsidRDefault="00BE3261" w:rsidP="00BE3261">
      <w:pPr>
        <w:spacing w:after="0"/>
        <w:rPr>
          <w:sz w:val="24"/>
          <w:szCs w:val="24"/>
        </w:rPr>
      </w:pPr>
      <w:r w:rsidRPr="00693D92">
        <w:rPr>
          <w:sz w:val="24"/>
          <w:szCs w:val="24"/>
        </w:rPr>
        <w:t xml:space="preserve">Er worden </w:t>
      </w:r>
      <w:r>
        <w:rPr>
          <w:sz w:val="24"/>
          <w:szCs w:val="24"/>
        </w:rPr>
        <w:t xml:space="preserve">minimaal </w:t>
      </w:r>
      <w:r w:rsidRPr="00693D92">
        <w:rPr>
          <w:sz w:val="24"/>
          <w:szCs w:val="24"/>
        </w:rPr>
        <w:t>3 concepten uitgewerkt op A3 papier met zwarte pen</w:t>
      </w:r>
    </w:p>
    <w:p w:rsidR="00BE3261" w:rsidRPr="00693D92" w:rsidRDefault="00BE3261" w:rsidP="00BE3261">
      <w:pPr>
        <w:spacing w:after="0"/>
        <w:rPr>
          <w:sz w:val="24"/>
          <w:szCs w:val="24"/>
        </w:rPr>
      </w:pPr>
    </w:p>
    <w:p w:rsidR="00BE3261" w:rsidRPr="00693D92" w:rsidRDefault="00BE3261" w:rsidP="00BE3261">
      <w:pPr>
        <w:spacing w:after="0"/>
        <w:rPr>
          <w:sz w:val="24"/>
          <w:szCs w:val="24"/>
        </w:rPr>
      </w:pPr>
      <w:r w:rsidRPr="00693D92">
        <w:rPr>
          <w:sz w:val="24"/>
          <w:szCs w:val="24"/>
        </w:rPr>
        <w:t>PNI:</w:t>
      </w:r>
    </w:p>
    <w:p w:rsidR="00BE3261" w:rsidRPr="00693D92" w:rsidRDefault="00BE3261" w:rsidP="00BE3261">
      <w:pPr>
        <w:spacing w:after="0"/>
        <w:rPr>
          <w:sz w:val="24"/>
          <w:szCs w:val="24"/>
        </w:rPr>
      </w:pPr>
      <w:r w:rsidRPr="00693D92">
        <w:rPr>
          <w:sz w:val="24"/>
          <w:szCs w:val="24"/>
        </w:rPr>
        <w:t>Hierbij zullen er minimaal 3 positieve, 3 negatieve en 3 interessante punten opgenoemd worden per concept.</w:t>
      </w:r>
    </w:p>
    <w:p w:rsidR="00BE3261" w:rsidRPr="00693D92" w:rsidRDefault="00BE3261" w:rsidP="00BE3261">
      <w:pPr>
        <w:spacing w:after="0"/>
        <w:rPr>
          <w:sz w:val="24"/>
          <w:szCs w:val="24"/>
        </w:rPr>
      </w:pPr>
    </w:p>
    <w:p w:rsidR="00BE3261" w:rsidRPr="00693D92" w:rsidRDefault="00BE3261" w:rsidP="00BE3261">
      <w:pPr>
        <w:spacing w:after="0"/>
        <w:rPr>
          <w:sz w:val="24"/>
          <w:szCs w:val="24"/>
        </w:rPr>
      </w:pPr>
      <w:r w:rsidRPr="00693D92">
        <w:rPr>
          <w:sz w:val="24"/>
          <w:szCs w:val="24"/>
        </w:rPr>
        <w:t>Morfologisch overzicht:</w:t>
      </w:r>
    </w:p>
    <w:p w:rsidR="00BE3261" w:rsidRPr="00693D92" w:rsidRDefault="00BE3261" w:rsidP="00BE3261">
      <w:pPr>
        <w:spacing w:after="0"/>
        <w:rPr>
          <w:sz w:val="24"/>
          <w:szCs w:val="24"/>
        </w:rPr>
      </w:pPr>
      <w:r w:rsidRPr="00693D92">
        <w:rPr>
          <w:sz w:val="24"/>
          <w:szCs w:val="24"/>
        </w:rPr>
        <w:t xml:space="preserve">Hierbij worden de verschillende functies beschreven door middel van afbeeldingen in een tabel in Word. </w:t>
      </w:r>
    </w:p>
    <w:p w:rsidR="00BE3261" w:rsidRPr="00693D92" w:rsidRDefault="00BE3261" w:rsidP="00BE3261">
      <w:pPr>
        <w:spacing w:after="0"/>
        <w:rPr>
          <w:sz w:val="24"/>
          <w:szCs w:val="24"/>
        </w:rPr>
      </w:pPr>
    </w:p>
    <w:p w:rsidR="00BE3261" w:rsidRPr="00693D92" w:rsidRDefault="00BE3261" w:rsidP="00BE3261">
      <w:pPr>
        <w:spacing w:after="0"/>
        <w:rPr>
          <w:sz w:val="24"/>
          <w:szCs w:val="24"/>
        </w:rPr>
      </w:pPr>
      <w:r w:rsidRPr="00693D92">
        <w:rPr>
          <w:sz w:val="24"/>
          <w:szCs w:val="24"/>
        </w:rPr>
        <w:t>Kesselring methode:</w:t>
      </w:r>
      <w:r w:rsidRPr="00693D92">
        <w:rPr>
          <w:sz w:val="24"/>
          <w:szCs w:val="24"/>
        </w:rPr>
        <w:tab/>
      </w:r>
    </w:p>
    <w:p w:rsidR="00BE3261" w:rsidRPr="00693D92" w:rsidRDefault="00BE3261" w:rsidP="00BE3261">
      <w:pPr>
        <w:spacing w:after="0"/>
        <w:rPr>
          <w:sz w:val="24"/>
          <w:szCs w:val="24"/>
        </w:rPr>
      </w:pPr>
      <w:r w:rsidRPr="00693D92">
        <w:rPr>
          <w:sz w:val="24"/>
          <w:szCs w:val="24"/>
        </w:rPr>
        <w:t xml:space="preserve">Laat duidelijk zien wat de punten zijn in een grafiek in Word. </w:t>
      </w:r>
    </w:p>
    <w:p w:rsidR="00BE3261" w:rsidRPr="00693D92" w:rsidRDefault="00BE3261" w:rsidP="00BE3261">
      <w:pPr>
        <w:spacing w:after="0"/>
        <w:rPr>
          <w:sz w:val="24"/>
          <w:szCs w:val="24"/>
        </w:rPr>
      </w:pPr>
    </w:p>
    <w:p w:rsidR="00BE3261" w:rsidRPr="00693D92" w:rsidRDefault="00BE3261" w:rsidP="00BE3261">
      <w:pPr>
        <w:spacing w:after="0"/>
        <w:rPr>
          <w:sz w:val="24"/>
          <w:szCs w:val="24"/>
        </w:rPr>
      </w:pPr>
      <w:r w:rsidRPr="00693D92">
        <w:rPr>
          <w:sz w:val="24"/>
          <w:szCs w:val="24"/>
        </w:rPr>
        <w:t>Concept keuze:</w:t>
      </w:r>
      <w:r w:rsidRPr="00693D92">
        <w:rPr>
          <w:sz w:val="24"/>
          <w:szCs w:val="24"/>
        </w:rPr>
        <w:tab/>
      </w:r>
      <w:r w:rsidRPr="00693D92">
        <w:rPr>
          <w:sz w:val="24"/>
          <w:szCs w:val="24"/>
        </w:rPr>
        <w:tab/>
      </w:r>
    </w:p>
    <w:p w:rsidR="00BE3261" w:rsidRPr="00693D92" w:rsidRDefault="00BE3261" w:rsidP="00BE3261">
      <w:pPr>
        <w:spacing w:after="0"/>
        <w:rPr>
          <w:sz w:val="24"/>
          <w:szCs w:val="24"/>
        </w:rPr>
      </w:pPr>
      <w:r>
        <w:rPr>
          <w:sz w:val="24"/>
          <w:szCs w:val="24"/>
        </w:rPr>
        <w:t xml:space="preserve">Hierbij wordt uit de </w:t>
      </w:r>
      <w:r w:rsidRPr="00693D92">
        <w:rPr>
          <w:sz w:val="24"/>
          <w:szCs w:val="24"/>
        </w:rPr>
        <w:t xml:space="preserve">concepten 1 </w:t>
      </w:r>
      <w:r>
        <w:rPr>
          <w:sz w:val="24"/>
          <w:szCs w:val="24"/>
        </w:rPr>
        <w:t xml:space="preserve">concept </w:t>
      </w:r>
      <w:r w:rsidRPr="00693D92">
        <w:rPr>
          <w:sz w:val="24"/>
          <w:szCs w:val="24"/>
        </w:rPr>
        <w:t xml:space="preserve">gekozen, en deze wordt verder uitgewerkt op A3 papier met zwarte pen. </w:t>
      </w:r>
    </w:p>
    <w:p w:rsidR="00BE3261" w:rsidRPr="00693D92" w:rsidRDefault="00BE3261" w:rsidP="00BE3261">
      <w:pPr>
        <w:spacing w:after="0"/>
        <w:rPr>
          <w:sz w:val="24"/>
          <w:szCs w:val="24"/>
        </w:rPr>
      </w:pPr>
    </w:p>
    <w:p w:rsidR="00BE3261" w:rsidRPr="00693D92" w:rsidRDefault="00BE3261" w:rsidP="00BE3261">
      <w:pPr>
        <w:spacing w:after="0"/>
        <w:rPr>
          <w:sz w:val="24"/>
          <w:szCs w:val="24"/>
        </w:rPr>
      </w:pPr>
      <w:r w:rsidRPr="00693D92">
        <w:rPr>
          <w:sz w:val="24"/>
          <w:szCs w:val="24"/>
        </w:rPr>
        <w:t>CAD tekeningen:</w:t>
      </w:r>
    </w:p>
    <w:p w:rsidR="00BE3261" w:rsidRPr="00693D92" w:rsidRDefault="00BE3261" w:rsidP="00BE3261">
      <w:pPr>
        <w:spacing w:after="0"/>
        <w:rPr>
          <w:sz w:val="24"/>
          <w:szCs w:val="24"/>
        </w:rPr>
      </w:pPr>
      <w:r w:rsidRPr="00693D92">
        <w:rPr>
          <w:sz w:val="24"/>
          <w:szCs w:val="24"/>
        </w:rPr>
        <w:t xml:space="preserve">Deze tekeningen zijn gemaakt door middel van CAD </w:t>
      </w:r>
      <w:proofErr w:type="spellStart"/>
      <w:r w:rsidRPr="00693D92">
        <w:rPr>
          <w:sz w:val="24"/>
          <w:szCs w:val="24"/>
        </w:rPr>
        <w:t>SolidWorks</w:t>
      </w:r>
      <w:proofErr w:type="spellEnd"/>
      <w:r w:rsidRPr="00693D92">
        <w:rPr>
          <w:sz w:val="24"/>
          <w:szCs w:val="24"/>
        </w:rPr>
        <w:t xml:space="preserve">. Hierbij zullen losse tekeningen en </w:t>
      </w:r>
      <w:proofErr w:type="spellStart"/>
      <w:r w:rsidRPr="00693D92">
        <w:rPr>
          <w:sz w:val="24"/>
          <w:szCs w:val="24"/>
        </w:rPr>
        <w:t>assembly’s</w:t>
      </w:r>
      <w:proofErr w:type="spellEnd"/>
      <w:r w:rsidRPr="00693D92">
        <w:rPr>
          <w:sz w:val="24"/>
          <w:szCs w:val="24"/>
        </w:rPr>
        <w:t xml:space="preserve"> zitten. </w:t>
      </w:r>
    </w:p>
    <w:p w:rsidR="00BE3261" w:rsidRPr="00693D92" w:rsidRDefault="00BE3261" w:rsidP="00BE3261">
      <w:pPr>
        <w:spacing w:after="0"/>
        <w:rPr>
          <w:sz w:val="24"/>
          <w:szCs w:val="24"/>
        </w:rPr>
      </w:pPr>
    </w:p>
    <w:p w:rsidR="00BE3261" w:rsidRPr="00693D92" w:rsidRDefault="00BE3261" w:rsidP="00BE3261">
      <w:pPr>
        <w:spacing w:after="0"/>
        <w:rPr>
          <w:sz w:val="24"/>
          <w:szCs w:val="24"/>
        </w:rPr>
      </w:pPr>
      <w:r w:rsidRPr="00693D92">
        <w:rPr>
          <w:sz w:val="24"/>
          <w:szCs w:val="24"/>
        </w:rPr>
        <w:t>Werktekeningen:</w:t>
      </w:r>
    </w:p>
    <w:p w:rsidR="00BE3261" w:rsidRPr="00693D92" w:rsidRDefault="00BE3261" w:rsidP="00BE3261">
      <w:pPr>
        <w:spacing w:after="0"/>
        <w:rPr>
          <w:sz w:val="24"/>
          <w:szCs w:val="24"/>
        </w:rPr>
      </w:pPr>
      <w:r w:rsidRPr="00693D92">
        <w:rPr>
          <w:sz w:val="24"/>
          <w:szCs w:val="24"/>
        </w:rPr>
        <w:t xml:space="preserve">De werktekeningen worden gemaakt op A3 formaat. De tekeningen zijn gemaakt van alle afzonderlijke onderdelen.  </w:t>
      </w:r>
    </w:p>
    <w:p w:rsidR="00BE3261" w:rsidRDefault="00BE3261" w:rsidP="00BE3261">
      <w:pPr>
        <w:spacing w:after="0"/>
        <w:rPr>
          <w:sz w:val="24"/>
          <w:szCs w:val="24"/>
        </w:rPr>
      </w:pPr>
    </w:p>
    <w:p w:rsidR="00BE3261" w:rsidRPr="00693D92" w:rsidRDefault="00BE3261" w:rsidP="00BE3261">
      <w:pPr>
        <w:spacing w:after="0"/>
        <w:rPr>
          <w:sz w:val="24"/>
          <w:szCs w:val="24"/>
        </w:rPr>
      </w:pPr>
      <w:r w:rsidRPr="00693D92">
        <w:rPr>
          <w:sz w:val="24"/>
          <w:szCs w:val="24"/>
        </w:rPr>
        <w:t>Kostenprijsberekening:</w:t>
      </w:r>
    </w:p>
    <w:p w:rsidR="00BE3261" w:rsidRPr="00693D92" w:rsidRDefault="00BE3261" w:rsidP="00BE3261">
      <w:pPr>
        <w:spacing w:after="0"/>
        <w:rPr>
          <w:sz w:val="24"/>
          <w:szCs w:val="24"/>
        </w:rPr>
      </w:pPr>
      <w:r w:rsidRPr="00693D92">
        <w:rPr>
          <w:sz w:val="24"/>
          <w:szCs w:val="24"/>
        </w:rPr>
        <w:t>Er is rekening gehouden met alle factoren zodat er een zo juist mogelijke prijs wordt bepaald.</w:t>
      </w:r>
      <w:r>
        <w:rPr>
          <w:sz w:val="24"/>
          <w:szCs w:val="24"/>
        </w:rPr>
        <w:t xml:space="preserve"> Dit wordt gemaakt in Excel. </w:t>
      </w:r>
    </w:p>
    <w:p w:rsidR="00BE3261" w:rsidRPr="00693D92" w:rsidRDefault="00BE3261" w:rsidP="00BE3261">
      <w:pPr>
        <w:spacing w:after="0"/>
        <w:rPr>
          <w:sz w:val="24"/>
          <w:szCs w:val="24"/>
        </w:rPr>
      </w:pPr>
    </w:p>
    <w:p w:rsidR="00BE3261" w:rsidRPr="00693D92" w:rsidRDefault="00BE3261" w:rsidP="00BE3261">
      <w:pPr>
        <w:spacing w:after="0"/>
        <w:rPr>
          <w:sz w:val="24"/>
          <w:szCs w:val="24"/>
        </w:rPr>
      </w:pPr>
      <w:r w:rsidRPr="00693D92">
        <w:rPr>
          <w:sz w:val="24"/>
          <w:szCs w:val="24"/>
        </w:rPr>
        <w:t>Prototype:</w:t>
      </w:r>
      <w:r w:rsidRPr="00693D92">
        <w:rPr>
          <w:sz w:val="24"/>
          <w:szCs w:val="24"/>
        </w:rPr>
        <w:tab/>
      </w:r>
      <w:r w:rsidRPr="00693D92">
        <w:rPr>
          <w:sz w:val="24"/>
          <w:szCs w:val="24"/>
        </w:rPr>
        <w:tab/>
      </w:r>
    </w:p>
    <w:p w:rsidR="00BE3261" w:rsidRDefault="00BE3261" w:rsidP="00BE3261">
      <w:pPr>
        <w:spacing w:after="0"/>
        <w:rPr>
          <w:sz w:val="24"/>
          <w:szCs w:val="24"/>
        </w:rPr>
      </w:pPr>
      <w:r w:rsidRPr="00693D92">
        <w:rPr>
          <w:sz w:val="24"/>
          <w:szCs w:val="24"/>
        </w:rPr>
        <w:t xml:space="preserve">Hierbij wordt het product op schaal gemaakt, met de daar toe horende materialen. </w:t>
      </w:r>
    </w:p>
    <w:p w:rsidR="00BE3261" w:rsidRPr="00693D92" w:rsidRDefault="00BE3261" w:rsidP="00BE3261">
      <w:pPr>
        <w:spacing w:after="0"/>
        <w:rPr>
          <w:sz w:val="24"/>
          <w:szCs w:val="24"/>
        </w:rPr>
      </w:pPr>
    </w:p>
    <w:p w:rsidR="00C85211" w:rsidRDefault="00C85211" w:rsidP="00BE3261">
      <w:pPr>
        <w:pStyle w:val="Geenafstand"/>
        <w:rPr>
          <w:sz w:val="24"/>
          <w:szCs w:val="24"/>
        </w:rPr>
      </w:pPr>
    </w:p>
    <w:p w:rsidR="00BE3261" w:rsidRPr="00693D92" w:rsidRDefault="00BE3261" w:rsidP="00BE3261">
      <w:pPr>
        <w:pStyle w:val="Geenafstand"/>
        <w:rPr>
          <w:sz w:val="24"/>
          <w:szCs w:val="24"/>
        </w:rPr>
      </w:pPr>
      <w:r w:rsidRPr="00693D92">
        <w:rPr>
          <w:sz w:val="24"/>
          <w:szCs w:val="24"/>
        </w:rPr>
        <w:lastRenderedPageBreak/>
        <w:t>Eindpresentatie:</w:t>
      </w:r>
      <w:r w:rsidRPr="00693D92">
        <w:rPr>
          <w:sz w:val="24"/>
          <w:szCs w:val="24"/>
        </w:rPr>
        <w:tab/>
      </w:r>
    </w:p>
    <w:p w:rsidR="00BE3261" w:rsidRPr="00693D92" w:rsidRDefault="00BE3261" w:rsidP="00BE3261">
      <w:pPr>
        <w:pStyle w:val="Geenafstand"/>
        <w:rPr>
          <w:sz w:val="24"/>
          <w:szCs w:val="24"/>
        </w:rPr>
      </w:pPr>
      <w:r w:rsidRPr="00693D92">
        <w:rPr>
          <w:sz w:val="24"/>
          <w:szCs w:val="24"/>
        </w:rPr>
        <w:t>De presentatie zal een PowerPoint presentatie zijn, waarin ik het product beschrijf.</w:t>
      </w:r>
    </w:p>
    <w:p w:rsidR="00BE3261" w:rsidRPr="00C32919" w:rsidRDefault="00BE3261" w:rsidP="00BE3261">
      <w:pPr>
        <w:pStyle w:val="Geenafstand"/>
        <w:rPr>
          <w:b/>
          <w:sz w:val="24"/>
          <w:szCs w:val="24"/>
          <w:u w:val="single"/>
        </w:rPr>
      </w:pPr>
    </w:p>
    <w:p w:rsidR="00BE3261" w:rsidRPr="00C32919" w:rsidRDefault="00BE3261" w:rsidP="00BE3261">
      <w:pPr>
        <w:pStyle w:val="Geenafstand"/>
        <w:rPr>
          <w:b/>
          <w:sz w:val="24"/>
          <w:szCs w:val="24"/>
          <w:u w:val="single"/>
        </w:rPr>
      </w:pPr>
      <w:r w:rsidRPr="00C32919">
        <w:rPr>
          <w:b/>
          <w:sz w:val="24"/>
          <w:szCs w:val="24"/>
          <w:u w:val="single"/>
        </w:rPr>
        <w:t xml:space="preserve">7. Verantwoordelijkheidsverdeling </w:t>
      </w:r>
    </w:p>
    <w:p w:rsidR="00BE3261" w:rsidRDefault="00BE3261" w:rsidP="00BE3261">
      <w:pPr>
        <w:pStyle w:val="Geenafstand"/>
        <w:rPr>
          <w:b/>
          <w:sz w:val="24"/>
          <w:szCs w:val="24"/>
          <w:u w:val="single"/>
        </w:rPr>
      </w:pPr>
    </w:p>
    <w:p w:rsidR="00BE3261" w:rsidRDefault="00BE3261" w:rsidP="00BE3261">
      <w:pPr>
        <w:pStyle w:val="Geenafstand"/>
        <w:rPr>
          <w:sz w:val="24"/>
          <w:szCs w:val="24"/>
        </w:rPr>
      </w:pPr>
      <w:r>
        <w:rPr>
          <w:sz w:val="24"/>
          <w:szCs w:val="24"/>
        </w:rPr>
        <w:t>Dit project werkt men alleen, dus ik ben zelf verantwoordelijk voor een goede doorloop van dit project.</w:t>
      </w:r>
    </w:p>
    <w:p w:rsidR="00BE3261" w:rsidRPr="00C32919" w:rsidRDefault="00BE3261" w:rsidP="00BE3261">
      <w:pPr>
        <w:pStyle w:val="Geenafstand"/>
        <w:rPr>
          <w:b/>
          <w:sz w:val="24"/>
          <w:szCs w:val="24"/>
          <w:u w:val="single"/>
        </w:rPr>
      </w:pPr>
    </w:p>
    <w:p w:rsidR="00BE3261" w:rsidRPr="00C32919" w:rsidRDefault="00BE3261" w:rsidP="00BE3261">
      <w:pPr>
        <w:pStyle w:val="Geenafstand"/>
        <w:rPr>
          <w:b/>
          <w:sz w:val="24"/>
          <w:szCs w:val="24"/>
          <w:u w:val="single"/>
        </w:rPr>
      </w:pPr>
      <w:r w:rsidRPr="00C32919">
        <w:rPr>
          <w:b/>
          <w:sz w:val="24"/>
          <w:szCs w:val="24"/>
          <w:u w:val="single"/>
        </w:rPr>
        <w:t xml:space="preserve">Gegevens </w:t>
      </w:r>
    </w:p>
    <w:p w:rsidR="00BE3261" w:rsidRDefault="00BE3261" w:rsidP="00BE3261">
      <w:pPr>
        <w:pStyle w:val="Geenafstand"/>
        <w:rPr>
          <w:sz w:val="24"/>
          <w:szCs w:val="24"/>
          <w:u w:val="single"/>
        </w:rPr>
      </w:pPr>
    </w:p>
    <w:p w:rsidR="00BE3261" w:rsidRPr="00172694" w:rsidRDefault="00BE3261" w:rsidP="00BE3261">
      <w:pPr>
        <w:spacing w:after="0"/>
        <w:rPr>
          <w:i/>
          <w:sz w:val="24"/>
          <w:szCs w:val="24"/>
        </w:rPr>
      </w:pPr>
      <w:r w:rsidRPr="00172694">
        <w:rPr>
          <w:i/>
          <w:sz w:val="24"/>
          <w:szCs w:val="24"/>
        </w:rPr>
        <w:t>Student</w:t>
      </w:r>
      <w:r w:rsidRPr="00172694">
        <w:rPr>
          <w:i/>
          <w:sz w:val="24"/>
          <w:szCs w:val="24"/>
        </w:rPr>
        <w:tab/>
      </w:r>
      <w:r w:rsidRPr="00172694">
        <w:rPr>
          <w:i/>
          <w:sz w:val="24"/>
          <w:szCs w:val="24"/>
        </w:rPr>
        <w:tab/>
      </w:r>
      <w:r w:rsidRPr="00172694">
        <w:rPr>
          <w:i/>
          <w:sz w:val="24"/>
          <w:szCs w:val="24"/>
        </w:rPr>
        <w:tab/>
      </w:r>
      <w:r w:rsidRPr="00172694">
        <w:rPr>
          <w:i/>
          <w:sz w:val="24"/>
          <w:szCs w:val="24"/>
        </w:rPr>
        <w:tab/>
      </w:r>
      <w:r w:rsidRPr="00172694">
        <w:rPr>
          <w:i/>
          <w:sz w:val="24"/>
          <w:szCs w:val="24"/>
        </w:rPr>
        <w:tab/>
        <w:t>Chislain Huids</w:t>
      </w:r>
    </w:p>
    <w:p w:rsidR="00BE3261" w:rsidRPr="00693D92" w:rsidRDefault="00BE3261" w:rsidP="00BE3261">
      <w:pPr>
        <w:spacing w:after="0"/>
        <w:rPr>
          <w:sz w:val="24"/>
          <w:szCs w:val="24"/>
        </w:rPr>
      </w:pPr>
      <w:r w:rsidRPr="00693D92">
        <w:rPr>
          <w:sz w:val="24"/>
          <w:szCs w:val="24"/>
        </w:rPr>
        <w:t>Studentnummer</w:t>
      </w:r>
      <w:r w:rsidRPr="00693D92">
        <w:rPr>
          <w:sz w:val="24"/>
          <w:szCs w:val="24"/>
        </w:rPr>
        <w:tab/>
      </w:r>
      <w:r w:rsidRPr="00693D92">
        <w:rPr>
          <w:sz w:val="24"/>
          <w:szCs w:val="24"/>
        </w:rPr>
        <w:tab/>
      </w:r>
      <w:r w:rsidRPr="00693D92">
        <w:rPr>
          <w:sz w:val="24"/>
          <w:szCs w:val="24"/>
        </w:rPr>
        <w:tab/>
      </w:r>
      <w:r w:rsidRPr="00693D92">
        <w:rPr>
          <w:sz w:val="24"/>
          <w:szCs w:val="24"/>
        </w:rPr>
        <w:tab/>
        <w:t>PS172112</w:t>
      </w:r>
    </w:p>
    <w:p w:rsidR="00BE3261" w:rsidRPr="00693D92" w:rsidRDefault="00BE3261" w:rsidP="00BE3261">
      <w:pPr>
        <w:spacing w:after="0"/>
        <w:rPr>
          <w:sz w:val="24"/>
          <w:szCs w:val="24"/>
        </w:rPr>
      </w:pPr>
      <w:r w:rsidRPr="00693D92">
        <w:rPr>
          <w:sz w:val="24"/>
          <w:szCs w:val="24"/>
        </w:rPr>
        <w:t>School</w:t>
      </w:r>
      <w:r w:rsidRPr="00693D92">
        <w:rPr>
          <w:sz w:val="24"/>
          <w:szCs w:val="24"/>
        </w:rPr>
        <w:tab/>
      </w:r>
      <w:r w:rsidRPr="00693D92">
        <w:rPr>
          <w:sz w:val="24"/>
          <w:szCs w:val="24"/>
        </w:rPr>
        <w:tab/>
      </w:r>
      <w:r w:rsidRPr="00693D92">
        <w:rPr>
          <w:sz w:val="24"/>
          <w:szCs w:val="24"/>
        </w:rPr>
        <w:tab/>
      </w:r>
      <w:r w:rsidRPr="00693D92">
        <w:rPr>
          <w:sz w:val="24"/>
          <w:szCs w:val="24"/>
        </w:rPr>
        <w:tab/>
      </w:r>
      <w:r w:rsidRPr="00693D92">
        <w:rPr>
          <w:sz w:val="24"/>
          <w:szCs w:val="24"/>
        </w:rPr>
        <w:tab/>
      </w:r>
      <w:r w:rsidRPr="00693D92">
        <w:rPr>
          <w:sz w:val="24"/>
          <w:szCs w:val="24"/>
        </w:rPr>
        <w:tab/>
        <w:t xml:space="preserve">Summa Engineering </w:t>
      </w:r>
    </w:p>
    <w:p w:rsidR="00BE3261" w:rsidRPr="00693D92" w:rsidRDefault="00BE3261" w:rsidP="00BE3261">
      <w:pPr>
        <w:spacing w:after="0"/>
        <w:rPr>
          <w:sz w:val="24"/>
          <w:szCs w:val="24"/>
        </w:rPr>
      </w:pPr>
      <w:r w:rsidRPr="00693D92">
        <w:rPr>
          <w:sz w:val="24"/>
          <w:szCs w:val="24"/>
        </w:rPr>
        <w:t>Studierichting</w:t>
      </w:r>
      <w:r w:rsidRPr="00693D92">
        <w:rPr>
          <w:sz w:val="24"/>
          <w:szCs w:val="24"/>
        </w:rPr>
        <w:tab/>
      </w:r>
      <w:r w:rsidRPr="00693D92">
        <w:rPr>
          <w:sz w:val="24"/>
          <w:szCs w:val="24"/>
        </w:rPr>
        <w:tab/>
      </w:r>
      <w:r w:rsidRPr="00693D92">
        <w:rPr>
          <w:sz w:val="24"/>
          <w:szCs w:val="24"/>
        </w:rPr>
        <w:tab/>
      </w:r>
      <w:r w:rsidRPr="00693D92">
        <w:rPr>
          <w:sz w:val="24"/>
          <w:szCs w:val="24"/>
        </w:rPr>
        <w:tab/>
      </w:r>
      <w:r w:rsidRPr="00693D92">
        <w:rPr>
          <w:sz w:val="24"/>
          <w:szCs w:val="24"/>
        </w:rPr>
        <w:tab/>
        <w:t>Industrieel Product Ontwerpen</w:t>
      </w:r>
      <w:r w:rsidRPr="00693D92">
        <w:rPr>
          <w:sz w:val="24"/>
          <w:szCs w:val="24"/>
        </w:rPr>
        <w:tab/>
      </w:r>
    </w:p>
    <w:p w:rsidR="00BE3261" w:rsidRPr="00693D92" w:rsidRDefault="00BE3261" w:rsidP="00BE3261">
      <w:pPr>
        <w:spacing w:after="0"/>
        <w:rPr>
          <w:sz w:val="24"/>
          <w:szCs w:val="24"/>
        </w:rPr>
      </w:pPr>
      <w:r w:rsidRPr="00693D92">
        <w:rPr>
          <w:sz w:val="24"/>
          <w:szCs w:val="24"/>
        </w:rPr>
        <w:t>Adres</w:t>
      </w:r>
      <w:r w:rsidRPr="00693D92">
        <w:rPr>
          <w:sz w:val="24"/>
          <w:szCs w:val="24"/>
        </w:rPr>
        <w:tab/>
      </w:r>
      <w:r w:rsidRPr="00693D92">
        <w:rPr>
          <w:sz w:val="24"/>
          <w:szCs w:val="24"/>
        </w:rPr>
        <w:tab/>
      </w:r>
      <w:r w:rsidRPr="00693D92">
        <w:rPr>
          <w:sz w:val="24"/>
          <w:szCs w:val="24"/>
        </w:rPr>
        <w:tab/>
      </w:r>
      <w:r w:rsidRPr="00693D92">
        <w:rPr>
          <w:sz w:val="24"/>
          <w:szCs w:val="24"/>
        </w:rPr>
        <w:tab/>
      </w:r>
      <w:r w:rsidRPr="00693D92">
        <w:rPr>
          <w:sz w:val="24"/>
          <w:szCs w:val="24"/>
        </w:rPr>
        <w:tab/>
      </w:r>
      <w:r w:rsidRPr="00693D92">
        <w:rPr>
          <w:sz w:val="24"/>
          <w:szCs w:val="24"/>
        </w:rPr>
        <w:tab/>
        <w:t>Scheulderdorpsstraat 35</w:t>
      </w:r>
    </w:p>
    <w:p w:rsidR="00BE3261" w:rsidRPr="00693D92" w:rsidRDefault="00BE3261" w:rsidP="00BE3261">
      <w:pPr>
        <w:spacing w:after="0"/>
        <w:rPr>
          <w:sz w:val="24"/>
          <w:szCs w:val="24"/>
        </w:rPr>
      </w:pPr>
      <w:r w:rsidRPr="00693D92">
        <w:rPr>
          <w:sz w:val="24"/>
          <w:szCs w:val="24"/>
        </w:rPr>
        <w:t>Postcode</w:t>
      </w:r>
      <w:r w:rsidRPr="00693D92">
        <w:rPr>
          <w:sz w:val="24"/>
          <w:szCs w:val="24"/>
        </w:rPr>
        <w:tab/>
      </w:r>
      <w:r w:rsidRPr="00693D92">
        <w:rPr>
          <w:sz w:val="24"/>
          <w:szCs w:val="24"/>
        </w:rPr>
        <w:tab/>
      </w:r>
      <w:r w:rsidRPr="00693D92">
        <w:rPr>
          <w:sz w:val="24"/>
          <w:szCs w:val="24"/>
        </w:rPr>
        <w:tab/>
      </w:r>
      <w:r w:rsidRPr="00693D92">
        <w:rPr>
          <w:sz w:val="24"/>
          <w:szCs w:val="24"/>
        </w:rPr>
        <w:tab/>
      </w:r>
      <w:r w:rsidRPr="00693D92">
        <w:rPr>
          <w:sz w:val="24"/>
          <w:szCs w:val="24"/>
        </w:rPr>
        <w:tab/>
        <w:t>6307 PB, Scheulder</w:t>
      </w:r>
    </w:p>
    <w:p w:rsidR="00BE3261" w:rsidRPr="00693D92" w:rsidRDefault="00BE3261" w:rsidP="00BE3261">
      <w:pPr>
        <w:spacing w:after="0"/>
        <w:rPr>
          <w:sz w:val="24"/>
          <w:szCs w:val="24"/>
        </w:rPr>
      </w:pPr>
      <w:r w:rsidRPr="00693D92">
        <w:rPr>
          <w:sz w:val="24"/>
          <w:szCs w:val="24"/>
        </w:rPr>
        <w:t>Telefoon</w:t>
      </w:r>
      <w:r w:rsidRPr="00693D92">
        <w:rPr>
          <w:sz w:val="24"/>
          <w:szCs w:val="24"/>
        </w:rPr>
        <w:tab/>
      </w:r>
      <w:r w:rsidRPr="00693D92">
        <w:rPr>
          <w:sz w:val="24"/>
          <w:szCs w:val="24"/>
        </w:rPr>
        <w:tab/>
      </w:r>
      <w:r w:rsidRPr="00693D92">
        <w:rPr>
          <w:sz w:val="24"/>
          <w:szCs w:val="24"/>
        </w:rPr>
        <w:tab/>
      </w:r>
      <w:r w:rsidRPr="00693D92">
        <w:rPr>
          <w:sz w:val="24"/>
          <w:szCs w:val="24"/>
        </w:rPr>
        <w:tab/>
      </w:r>
      <w:r w:rsidRPr="00693D92">
        <w:rPr>
          <w:sz w:val="24"/>
          <w:szCs w:val="24"/>
        </w:rPr>
        <w:tab/>
        <w:t>+31 (0)6 30706301</w:t>
      </w:r>
    </w:p>
    <w:p w:rsidR="00BE3261" w:rsidRPr="00693D92" w:rsidRDefault="00BE3261" w:rsidP="00BE3261">
      <w:pPr>
        <w:spacing w:after="0"/>
        <w:rPr>
          <w:i/>
          <w:sz w:val="24"/>
          <w:szCs w:val="24"/>
        </w:rPr>
      </w:pPr>
    </w:p>
    <w:p w:rsidR="00BE3261" w:rsidRPr="00172694" w:rsidRDefault="00BE3261" w:rsidP="00BE3261">
      <w:pPr>
        <w:spacing w:after="0"/>
        <w:rPr>
          <w:i/>
          <w:sz w:val="24"/>
          <w:szCs w:val="24"/>
        </w:rPr>
      </w:pPr>
      <w:r w:rsidRPr="00172694">
        <w:rPr>
          <w:i/>
          <w:sz w:val="24"/>
          <w:szCs w:val="24"/>
        </w:rPr>
        <w:t>School</w:t>
      </w:r>
      <w:r w:rsidRPr="00172694">
        <w:rPr>
          <w:i/>
          <w:sz w:val="24"/>
          <w:szCs w:val="24"/>
        </w:rPr>
        <w:tab/>
      </w:r>
      <w:r w:rsidRPr="00172694">
        <w:rPr>
          <w:i/>
          <w:sz w:val="24"/>
          <w:szCs w:val="24"/>
        </w:rPr>
        <w:tab/>
      </w:r>
      <w:r w:rsidRPr="00172694">
        <w:rPr>
          <w:i/>
          <w:sz w:val="24"/>
          <w:szCs w:val="24"/>
        </w:rPr>
        <w:tab/>
      </w:r>
      <w:r w:rsidRPr="00172694">
        <w:rPr>
          <w:i/>
          <w:sz w:val="24"/>
          <w:szCs w:val="24"/>
        </w:rPr>
        <w:tab/>
      </w:r>
      <w:r w:rsidRPr="00172694">
        <w:rPr>
          <w:i/>
          <w:sz w:val="24"/>
          <w:szCs w:val="24"/>
        </w:rPr>
        <w:tab/>
      </w:r>
      <w:r w:rsidRPr="00172694">
        <w:rPr>
          <w:i/>
          <w:sz w:val="24"/>
          <w:szCs w:val="24"/>
        </w:rPr>
        <w:tab/>
        <w:t>Summa Engineering</w:t>
      </w:r>
    </w:p>
    <w:p w:rsidR="00BE3261" w:rsidRPr="00693D92" w:rsidRDefault="00BE3261" w:rsidP="00BE3261">
      <w:pPr>
        <w:spacing w:after="0"/>
        <w:rPr>
          <w:sz w:val="24"/>
          <w:szCs w:val="24"/>
        </w:rPr>
      </w:pPr>
      <w:r w:rsidRPr="00693D92">
        <w:rPr>
          <w:sz w:val="24"/>
          <w:szCs w:val="24"/>
        </w:rPr>
        <w:t>Adres</w:t>
      </w:r>
      <w:r w:rsidRPr="00693D92">
        <w:rPr>
          <w:sz w:val="24"/>
          <w:szCs w:val="24"/>
        </w:rPr>
        <w:tab/>
      </w:r>
      <w:r w:rsidRPr="00693D92">
        <w:rPr>
          <w:sz w:val="24"/>
          <w:szCs w:val="24"/>
        </w:rPr>
        <w:tab/>
      </w:r>
      <w:r w:rsidRPr="00693D92">
        <w:rPr>
          <w:sz w:val="24"/>
          <w:szCs w:val="24"/>
        </w:rPr>
        <w:tab/>
      </w:r>
      <w:r w:rsidRPr="00693D92">
        <w:rPr>
          <w:sz w:val="24"/>
          <w:szCs w:val="24"/>
        </w:rPr>
        <w:tab/>
      </w:r>
      <w:r w:rsidRPr="00693D92">
        <w:rPr>
          <w:sz w:val="24"/>
          <w:szCs w:val="24"/>
        </w:rPr>
        <w:tab/>
      </w:r>
      <w:r w:rsidRPr="00693D92">
        <w:rPr>
          <w:sz w:val="24"/>
          <w:szCs w:val="24"/>
        </w:rPr>
        <w:tab/>
        <w:t xml:space="preserve">Het </w:t>
      </w:r>
      <w:proofErr w:type="spellStart"/>
      <w:r w:rsidRPr="00693D92">
        <w:rPr>
          <w:sz w:val="24"/>
          <w:szCs w:val="24"/>
        </w:rPr>
        <w:t>Eeuwsel</w:t>
      </w:r>
      <w:proofErr w:type="spellEnd"/>
      <w:r w:rsidRPr="00693D92">
        <w:rPr>
          <w:sz w:val="24"/>
          <w:szCs w:val="24"/>
        </w:rPr>
        <w:t xml:space="preserve"> 2</w:t>
      </w:r>
    </w:p>
    <w:p w:rsidR="00BE3261" w:rsidRPr="00693D92" w:rsidRDefault="00BE3261" w:rsidP="00BE3261">
      <w:pPr>
        <w:spacing w:after="0"/>
        <w:rPr>
          <w:sz w:val="24"/>
          <w:szCs w:val="24"/>
        </w:rPr>
      </w:pPr>
      <w:r w:rsidRPr="00693D92">
        <w:rPr>
          <w:sz w:val="24"/>
          <w:szCs w:val="24"/>
        </w:rPr>
        <w:t>Postcode</w:t>
      </w:r>
      <w:r w:rsidRPr="00693D92">
        <w:rPr>
          <w:sz w:val="24"/>
          <w:szCs w:val="24"/>
        </w:rPr>
        <w:tab/>
      </w:r>
      <w:r w:rsidRPr="00693D92">
        <w:rPr>
          <w:sz w:val="24"/>
          <w:szCs w:val="24"/>
        </w:rPr>
        <w:tab/>
      </w:r>
      <w:r w:rsidRPr="00693D92">
        <w:rPr>
          <w:sz w:val="24"/>
          <w:szCs w:val="24"/>
        </w:rPr>
        <w:tab/>
      </w:r>
      <w:r w:rsidRPr="00693D92">
        <w:rPr>
          <w:sz w:val="24"/>
          <w:szCs w:val="24"/>
        </w:rPr>
        <w:tab/>
      </w:r>
      <w:r w:rsidRPr="00693D92">
        <w:rPr>
          <w:sz w:val="24"/>
          <w:szCs w:val="24"/>
        </w:rPr>
        <w:tab/>
        <w:t>5612 AS, Eindhoven</w:t>
      </w:r>
    </w:p>
    <w:p w:rsidR="00BE3261" w:rsidRPr="00693D92" w:rsidRDefault="00BE3261" w:rsidP="00BE3261">
      <w:pPr>
        <w:spacing w:after="0"/>
        <w:rPr>
          <w:sz w:val="24"/>
          <w:szCs w:val="24"/>
        </w:rPr>
      </w:pPr>
      <w:r w:rsidRPr="00693D92">
        <w:rPr>
          <w:sz w:val="24"/>
          <w:szCs w:val="24"/>
        </w:rPr>
        <w:t>Telefoon</w:t>
      </w:r>
      <w:r w:rsidRPr="00693D92">
        <w:rPr>
          <w:sz w:val="24"/>
          <w:szCs w:val="24"/>
        </w:rPr>
        <w:tab/>
      </w:r>
      <w:r w:rsidRPr="00693D92">
        <w:rPr>
          <w:sz w:val="24"/>
          <w:szCs w:val="24"/>
        </w:rPr>
        <w:tab/>
      </w:r>
      <w:r w:rsidRPr="00693D92">
        <w:rPr>
          <w:sz w:val="24"/>
          <w:szCs w:val="24"/>
        </w:rPr>
        <w:tab/>
      </w:r>
      <w:r w:rsidRPr="00693D92">
        <w:rPr>
          <w:sz w:val="24"/>
          <w:szCs w:val="24"/>
        </w:rPr>
        <w:tab/>
      </w:r>
      <w:r w:rsidRPr="00693D92">
        <w:rPr>
          <w:sz w:val="24"/>
          <w:szCs w:val="24"/>
        </w:rPr>
        <w:tab/>
        <w:t>+31 (0)40 269 52 00</w:t>
      </w:r>
      <w:r w:rsidRPr="00693D92">
        <w:rPr>
          <w:sz w:val="24"/>
          <w:szCs w:val="24"/>
        </w:rPr>
        <w:tab/>
      </w:r>
      <w:r w:rsidRPr="00693D92">
        <w:rPr>
          <w:sz w:val="24"/>
          <w:szCs w:val="24"/>
        </w:rPr>
        <w:tab/>
      </w:r>
      <w:r w:rsidRPr="00693D92">
        <w:rPr>
          <w:sz w:val="24"/>
          <w:szCs w:val="24"/>
        </w:rPr>
        <w:tab/>
      </w:r>
    </w:p>
    <w:p w:rsidR="00BE3261" w:rsidRPr="00693D92" w:rsidRDefault="00BE3261" w:rsidP="00BE3261">
      <w:pPr>
        <w:pStyle w:val="Geenafstand"/>
        <w:rPr>
          <w:b/>
          <w:sz w:val="24"/>
          <w:szCs w:val="24"/>
          <w:u w:val="single"/>
        </w:rPr>
      </w:pPr>
    </w:p>
    <w:p w:rsidR="00BE3261" w:rsidRPr="00C32919" w:rsidRDefault="00BE3261" w:rsidP="00BE3261">
      <w:pPr>
        <w:pStyle w:val="Geenafstand"/>
        <w:rPr>
          <w:sz w:val="24"/>
          <w:szCs w:val="24"/>
          <w:u w:val="single"/>
        </w:rPr>
      </w:pPr>
    </w:p>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Default="00BE3261"/>
    <w:p w:rsidR="00BE3261" w:rsidRPr="00BE3261" w:rsidRDefault="00BE3261">
      <w:pPr>
        <w:rPr>
          <w:sz w:val="36"/>
          <w:szCs w:val="36"/>
        </w:rPr>
      </w:pPr>
      <w:r>
        <w:rPr>
          <w:sz w:val="36"/>
          <w:szCs w:val="36"/>
        </w:rPr>
        <w:lastRenderedPageBreak/>
        <w:t xml:space="preserve">Planning </w:t>
      </w:r>
    </w:p>
    <w:tbl>
      <w:tblPr>
        <w:tblW w:w="9645" w:type="dxa"/>
        <w:tblCellMar>
          <w:left w:w="70" w:type="dxa"/>
          <w:right w:w="70" w:type="dxa"/>
        </w:tblCellMar>
        <w:tblLook w:val="04A0" w:firstRow="1" w:lastRow="0" w:firstColumn="1" w:lastColumn="0" w:noHBand="0" w:noVBand="1"/>
      </w:tblPr>
      <w:tblGrid>
        <w:gridCol w:w="1774"/>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tblGrid>
      <w:tr w:rsidR="00BE3261" w:rsidRPr="00BE3261" w:rsidTr="00BE3261">
        <w:trPr>
          <w:trHeight w:val="791"/>
        </w:trPr>
        <w:tc>
          <w:tcPr>
            <w:tcW w:w="170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werkzaamheden</w:t>
            </w:r>
          </w:p>
        </w:tc>
        <w:tc>
          <w:tcPr>
            <w:tcW w:w="417"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15-apr</w:t>
            </w:r>
          </w:p>
        </w:tc>
        <w:tc>
          <w:tcPr>
            <w:tcW w:w="417"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16-apr</w:t>
            </w:r>
          </w:p>
        </w:tc>
        <w:tc>
          <w:tcPr>
            <w:tcW w:w="417"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17-apr</w:t>
            </w:r>
          </w:p>
        </w:tc>
        <w:tc>
          <w:tcPr>
            <w:tcW w:w="417"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18-apr</w:t>
            </w:r>
          </w:p>
        </w:tc>
        <w:tc>
          <w:tcPr>
            <w:tcW w:w="418"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19-apr</w:t>
            </w:r>
          </w:p>
        </w:tc>
        <w:tc>
          <w:tcPr>
            <w:tcW w:w="418"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20-apr</w:t>
            </w:r>
          </w:p>
        </w:tc>
        <w:tc>
          <w:tcPr>
            <w:tcW w:w="418"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21-apr</w:t>
            </w:r>
          </w:p>
        </w:tc>
        <w:tc>
          <w:tcPr>
            <w:tcW w:w="418"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22-apr</w:t>
            </w:r>
          </w:p>
        </w:tc>
        <w:tc>
          <w:tcPr>
            <w:tcW w:w="418"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23-apr</w:t>
            </w:r>
          </w:p>
        </w:tc>
        <w:tc>
          <w:tcPr>
            <w:tcW w:w="418"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24-apr</w:t>
            </w:r>
          </w:p>
        </w:tc>
        <w:tc>
          <w:tcPr>
            <w:tcW w:w="418"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25-apr</w:t>
            </w:r>
          </w:p>
        </w:tc>
        <w:tc>
          <w:tcPr>
            <w:tcW w:w="418"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26-apr</w:t>
            </w:r>
          </w:p>
        </w:tc>
        <w:tc>
          <w:tcPr>
            <w:tcW w:w="418"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27-apr</w:t>
            </w:r>
          </w:p>
        </w:tc>
        <w:tc>
          <w:tcPr>
            <w:tcW w:w="418"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28-apr</w:t>
            </w:r>
          </w:p>
        </w:tc>
        <w:tc>
          <w:tcPr>
            <w:tcW w:w="418"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29-apr</w:t>
            </w:r>
          </w:p>
        </w:tc>
        <w:tc>
          <w:tcPr>
            <w:tcW w:w="418"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30-apr</w:t>
            </w:r>
          </w:p>
        </w:tc>
        <w:tc>
          <w:tcPr>
            <w:tcW w:w="418"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1-mei</w:t>
            </w:r>
          </w:p>
        </w:tc>
        <w:tc>
          <w:tcPr>
            <w:tcW w:w="418"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2-mei</w:t>
            </w:r>
          </w:p>
        </w:tc>
        <w:tc>
          <w:tcPr>
            <w:tcW w:w="418"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3-mei</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000000" w:fill="70AD47"/>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analysefase</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opdracht omschrijving</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000000" w:fill="70AD47"/>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plan van aanpak</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000000" w:fill="70AD47"/>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planning</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000000" w:fill="70AD47"/>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persona</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000000" w:fill="70AD47"/>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onderzoek doelgroep</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000000" w:fill="70AD47"/>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PVE/PVW</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000000" w:fill="70AD47"/>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000000" w:fill="4472C4"/>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ideefase</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collage</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000000" w:fill="4472C4"/>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roofErr w:type="spellStart"/>
            <w:r w:rsidRPr="00BE3261">
              <w:rPr>
                <w:rFonts w:ascii="Calibri" w:eastAsia="Times New Roman" w:hAnsi="Calibri" w:cs="Calibri"/>
                <w:color w:val="000000"/>
                <w:lang w:eastAsia="nl-NL"/>
              </w:rPr>
              <w:t>mindmap</w:t>
            </w:r>
            <w:proofErr w:type="spellEnd"/>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000000" w:fill="4472C4"/>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schetsen</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000000" w:fill="4472C4"/>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spuugmodel</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000000" w:fill="4472C4"/>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000000" w:fill="FFC000"/>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conceptfase</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1e ontwerp</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000000" w:fill="FFC000"/>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model concepten</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000000" w:fill="FFC000"/>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PNI analyse</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000000" w:fill="FFC000"/>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model keuze</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000000" w:fill="FFC000"/>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000000" w:fill="ED7D31"/>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engineering</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materiaal keuze</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productietechniek</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CAD</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werktekening maken</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DFMA</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C2C-analyse</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000000" w:fill="5B9BD5"/>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prototype</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materiaal regelen</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machines reserveren</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prototype maken</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000000" w:fill="92D050"/>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presentatie</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presentatie maken</w:t>
            </w: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7"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18"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145"/>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presentatie geven</w:t>
            </w:r>
          </w:p>
        </w:tc>
        <w:tc>
          <w:tcPr>
            <w:tcW w:w="417"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7"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7"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7"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single" w:sz="4" w:space="0" w:color="auto"/>
              <w:bottom w:val="single" w:sz="4" w:space="0" w:color="auto"/>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single" w:sz="4" w:space="0" w:color="auto"/>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single" w:sz="4" w:space="0" w:color="auto"/>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BFBFBF"/>
                <w:lang w:eastAsia="nl-NL"/>
              </w:rPr>
            </w:pPr>
            <w:r w:rsidRPr="00BE3261">
              <w:rPr>
                <w:rFonts w:ascii="Calibri" w:eastAsia="Times New Roman" w:hAnsi="Calibri" w:cs="Calibri"/>
                <w:color w:val="BFBFBF"/>
                <w:lang w:eastAsia="nl-NL"/>
              </w:rPr>
              <w:t> </w:t>
            </w:r>
          </w:p>
        </w:tc>
        <w:tc>
          <w:tcPr>
            <w:tcW w:w="418" w:type="dxa"/>
            <w:tcBorders>
              <w:top w:val="nil"/>
              <w:left w:val="nil"/>
              <w:bottom w:val="single" w:sz="4" w:space="0" w:color="auto"/>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single" w:sz="4" w:space="0" w:color="auto"/>
              <w:bottom w:val="single" w:sz="4" w:space="0" w:color="auto"/>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single" w:sz="4" w:space="0" w:color="auto"/>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single" w:sz="4" w:space="0" w:color="auto"/>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single" w:sz="4" w:space="0" w:color="auto"/>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single" w:sz="4" w:space="0" w:color="auto"/>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single" w:sz="4" w:space="0" w:color="auto"/>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18" w:type="dxa"/>
            <w:tcBorders>
              <w:top w:val="nil"/>
              <w:left w:val="nil"/>
              <w:bottom w:val="single" w:sz="4" w:space="0" w:color="auto"/>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bl>
    <w:p w:rsidR="00BE3261" w:rsidRDefault="00BE3261"/>
    <w:p w:rsidR="0071722B" w:rsidRDefault="0071722B"/>
    <w:p w:rsidR="00BE3261" w:rsidRDefault="00BE3261"/>
    <w:tbl>
      <w:tblPr>
        <w:tblW w:w="9200" w:type="dxa"/>
        <w:tblCellMar>
          <w:left w:w="70" w:type="dxa"/>
          <w:right w:w="70" w:type="dxa"/>
        </w:tblCellMar>
        <w:tblLook w:val="04A0" w:firstRow="1" w:lastRow="0" w:firstColumn="1" w:lastColumn="0" w:noHBand="0" w:noVBand="1"/>
      </w:tblPr>
      <w:tblGrid>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tblGrid>
      <w:tr w:rsidR="00BE3261" w:rsidRPr="00BE3261" w:rsidTr="00BE3261">
        <w:trPr>
          <w:trHeight w:val="1548"/>
        </w:trPr>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lastRenderedPageBreak/>
              <w:t>4-mei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5-mei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6-mei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7-mei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8-mei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9-mei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10-mei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11-mei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12-mei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13-mei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14-mei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15-mei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16-mei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17-mei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18-mei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19-mei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20-mei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21-mei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22-mei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23-mei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24-mei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25-mei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26-mei</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000000" w:fill="ED7D31"/>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000000" w:fill="ED7D31"/>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000000" w:fill="ED7D31"/>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ED7D31"/>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000000" w:fill="ED7D31"/>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000000" w:fill="ED7D31"/>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ED7D31"/>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5B9BD5"/>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000000" w:fill="ED7D31"/>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ED7D31"/>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000000" w:fill="ED7D31"/>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000000" w:fill="5B9BD5"/>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000000" w:fill="5B9BD5"/>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000000" w:fill="5B9BD5"/>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5B9BD5"/>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single" w:sz="4" w:space="0" w:color="auto"/>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single" w:sz="4" w:space="0" w:color="auto"/>
              <w:bottom w:val="single" w:sz="4" w:space="0" w:color="auto"/>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single" w:sz="4" w:space="0" w:color="auto"/>
              <w:bottom w:val="single" w:sz="4" w:space="0" w:color="auto"/>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single" w:sz="4" w:space="0" w:color="auto"/>
              <w:bottom w:val="single" w:sz="4" w:space="0" w:color="auto"/>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bl>
    <w:p w:rsidR="00BE3261" w:rsidRDefault="00BE3261"/>
    <w:p w:rsidR="00BE3261" w:rsidRDefault="00BE3261"/>
    <w:p w:rsidR="00BE3261" w:rsidRDefault="00BE3261"/>
    <w:p w:rsidR="00BE3261" w:rsidRDefault="00BE3261"/>
    <w:tbl>
      <w:tblPr>
        <w:tblW w:w="7600" w:type="dxa"/>
        <w:tblCellMar>
          <w:left w:w="70" w:type="dxa"/>
          <w:right w:w="70" w:type="dxa"/>
        </w:tblCellMar>
        <w:tblLook w:val="04A0" w:firstRow="1" w:lastRow="0" w:firstColumn="1" w:lastColumn="0" w:noHBand="0" w:noVBand="1"/>
      </w:tblPr>
      <w:tblGrid>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tblGrid>
      <w:tr w:rsidR="00BE3261" w:rsidRPr="00BE3261" w:rsidTr="00BE3261">
        <w:trPr>
          <w:trHeight w:val="1548"/>
        </w:trPr>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lastRenderedPageBreak/>
              <w:t>27-mei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28-mei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29-mei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30-mei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31-mei</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3-jun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4-jun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5-jun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6-jun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7-jun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8-jun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9-jun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10-jun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11-jun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12-jun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13-jun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14-jun</w:t>
            </w: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000000" w:fill="5B9BD5"/>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000000" w:fill="5B9BD5"/>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5B9BD5"/>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000000" w:fill="5B9BD5"/>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5B9BD5"/>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r>
      <w:tr w:rsidR="00BE3261" w:rsidRPr="00BE3261" w:rsidTr="00BE3261">
        <w:trPr>
          <w:trHeight w:val="288"/>
        </w:trPr>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single" w:sz="4" w:space="0" w:color="auto"/>
              <w:bottom w:val="single" w:sz="4" w:space="0" w:color="auto"/>
              <w:right w:val="nil"/>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single" w:sz="4" w:space="0" w:color="auto"/>
            </w:tcBorders>
            <w:shd w:val="clear" w:color="000000" w:fill="D9D9D9"/>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single" w:sz="4" w:space="0" w:color="auto"/>
              <w:bottom w:val="single" w:sz="4" w:space="0" w:color="auto"/>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bl>
    <w:p w:rsidR="00BE3261" w:rsidRDefault="00BE3261"/>
    <w:p w:rsidR="00BE3261" w:rsidRDefault="00BE3261"/>
    <w:p w:rsidR="00BE3261" w:rsidRDefault="00BE3261"/>
    <w:p w:rsidR="00BE3261" w:rsidRDefault="00BE3261"/>
    <w:tbl>
      <w:tblPr>
        <w:tblW w:w="6400" w:type="dxa"/>
        <w:tblCellMar>
          <w:left w:w="70" w:type="dxa"/>
          <w:right w:w="70" w:type="dxa"/>
        </w:tblCellMar>
        <w:tblLook w:val="04A0" w:firstRow="1" w:lastRow="0" w:firstColumn="1" w:lastColumn="0" w:noHBand="0" w:noVBand="1"/>
      </w:tblPr>
      <w:tblGrid>
        <w:gridCol w:w="422"/>
        <w:gridCol w:w="422"/>
        <w:gridCol w:w="422"/>
        <w:gridCol w:w="422"/>
        <w:gridCol w:w="422"/>
        <w:gridCol w:w="422"/>
        <w:gridCol w:w="422"/>
        <w:gridCol w:w="422"/>
        <w:gridCol w:w="422"/>
        <w:gridCol w:w="422"/>
        <w:gridCol w:w="422"/>
        <w:gridCol w:w="422"/>
        <w:gridCol w:w="422"/>
        <w:gridCol w:w="422"/>
        <w:gridCol w:w="422"/>
        <w:gridCol w:w="422"/>
      </w:tblGrid>
      <w:tr w:rsidR="00BE3261" w:rsidRPr="00BE3261" w:rsidTr="00BE3261">
        <w:trPr>
          <w:trHeight w:val="1548"/>
        </w:trPr>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lastRenderedPageBreak/>
              <w:t>15-jun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16-jun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17-jun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18-jun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19-jun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20-jun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21-jun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22-jun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23-jun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24-jun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25-jun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26-jun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27-jun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28-jun</w:t>
            </w:r>
          </w:p>
        </w:tc>
        <w:tc>
          <w:tcPr>
            <w:tcW w:w="400" w:type="dxa"/>
            <w:tcBorders>
              <w:top w:val="single" w:sz="4" w:space="0" w:color="auto"/>
              <w:left w:val="nil"/>
              <w:bottom w:val="single" w:sz="4" w:space="0" w:color="auto"/>
              <w:right w:val="nil"/>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29-jun</w:t>
            </w:r>
          </w:p>
        </w:tc>
        <w:tc>
          <w:tcPr>
            <w:tcW w:w="40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BE3261" w:rsidRPr="00BE3261" w:rsidRDefault="00BE3261" w:rsidP="00BE3261">
            <w:pPr>
              <w:spacing w:after="0" w:line="240" w:lineRule="auto"/>
              <w:jc w:val="right"/>
              <w:rPr>
                <w:rFonts w:ascii="Calibri" w:eastAsia="Times New Roman" w:hAnsi="Calibri" w:cs="Calibri"/>
                <w:color w:val="000000"/>
                <w:lang w:eastAsia="nl-NL"/>
              </w:rPr>
            </w:pPr>
            <w:r w:rsidRPr="00BE3261">
              <w:rPr>
                <w:rFonts w:ascii="Calibri" w:eastAsia="Times New Roman" w:hAnsi="Calibri" w:cs="Calibri"/>
                <w:color w:val="000000"/>
                <w:lang w:eastAsia="nl-NL"/>
              </w:rPr>
              <w:t>30-jun</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000000" w:fill="5B9BD5"/>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5B9BD5"/>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Times New Roman" w:eastAsia="Times New Roman" w:hAnsi="Times New Roman" w:cs="Times New Roman"/>
                <w:sz w:val="20"/>
                <w:szCs w:val="20"/>
                <w:lang w:eastAsia="nl-NL"/>
              </w:rPr>
            </w:pPr>
          </w:p>
        </w:tc>
        <w:tc>
          <w:tcPr>
            <w:tcW w:w="400" w:type="dxa"/>
            <w:tcBorders>
              <w:top w:val="nil"/>
              <w:left w:val="nil"/>
              <w:bottom w:val="nil"/>
              <w:right w:val="nil"/>
            </w:tcBorders>
            <w:shd w:val="clear" w:color="000000" w:fill="92D050"/>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000000" w:fill="92D050"/>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p>
        </w:tc>
        <w:tc>
          <w:tcPr>
            <w:tcW w:w="400" w:type="dxa"/>
            <w:tcBorders>
              <w:top w:val="nil"/>
              <w:left w:val="single" w:sz="4" w:space="0" w:color="auto"/>
              <w:bottom w:val="nil"/>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nil"/>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r w:rsidR="00BE3261" w:rsidRPr="00BE3261" w:rsidTr="00BE3261">
        <w:trPr>
          <w:trHeight w:val="288"/>
        </w:trPr>
        <w:tc>
          <w:tcPr>
            <w:tcW w:w="400" w:type="dxa"/>
            <w:tcBorders>
              <w:top w:val="nil"/>
              <w:left w:val="single" w:sz="4" w:space="0" w:color="auto"/>
              <w:bottom w:val="single" w:sz="4" w:space="0" w:color="auto"/>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single" w:sz="4" w:space="0" w:color="auto"/>
              <w:bottom w:val="single" w:sz="4" w:space="0" w:color="auto"/>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000000" w:fill="92D050"/>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000000" w:fill="92D050"/>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nil"/>
            </w:tcBorders>
            <w:shd w:val="clear" w:color="auto" w:fill="auto"/>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single" w:sz="4" w:space="0" w:color="auto"/>
              <w:bottom w:val="single" w:sz="4" w:space="0" w:color="auto"/>
              <w:right w:val="nil"/>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c>
          <w:tcPr>
            <w:tcW w:w="400" w:type="dxa"/>
            <w:tcBorders>
              <w:top w:val="nil"/>
              <w:left w:val="nil"/>
              <w:bottom w:val="single" w:sz="4" w:space="0" w:color="auto"/>
              <w:right w:val="single" w:sz="4" w:space="0" w:color="auto"/>
            </w:tcBorders>
            <w:shd w:val="clear" w:color="000000" w:fill="BFBFBF"/>
            <w:noWrap/>
            <w:vAlign w:val="bottom"/>
            <w:hideMark/>
          </w:tcPr>
          <w:p w:rsidR="00BE3261" w:rsidRPr="00BE3261" w:rsidRDefault="00BE3261" w:rsidP="00BE3261">
            <w:pPr>
              <w:spacing w:after="0" w:line="240" w:lineRule="auto"/>
              <w:rPr>
                <w:rFonts w:ascii="Calibri" w:eastAsia="Times New Roman" w:hAnsi="Calibri" w:cs="Calibri"/>
                <w:color w:val="000000"/>
                <w:lang w:eastAsia="nl-NL"/>
              </w:rPr>
            </w:pPr>
            <w:r w:rsidRPr="00BE3261">
              <w:rPr>
                <w:rFonts w:ascii="Calibri" w:eastAsia="Times New Roman" w:hAnsi="Calibri" w:cs="Calibri"/>
                <w:color w:val="000000"/>
                <w:lang w:eastAsia="nl-NL"/>
              </w:rPr>
              <w:t> </w:t>
            </w:r>
          </w:p>
        </w:tc>
      </w:tr>
    </w:tbl>
    <w:p w:rsidR="00BE3261" w:rsidRDefault="00BE3261"/>
    <w:p w:rsidR="00BE3261" w:rsidRDefault="00BE3261"/>
    <w:p w:rsidR="00BE3261" w:rsidRDefault="00BE3261"/>
    <w:p w:rsidR="00D204A4" w:rsidRDefault="00D204A4"/>
    <w:p w:rsidR="00BE3261" w:rsidRPr="00A36642" w:rsidRDefault="00D204A4">
      <w:pPr>
        <w:rPr>
          <w:sz w:val="36"/>
          <w:szCs w:val="36"/>
        </w:rPr>
      </w:pPr>
      <w:r w:rsidRPr="00A36642">
        <w:rPr>
          <w:sz w:val="36"/>
          <w:szCs w:val="36"/>
        </w:rPr>
        <w:lastRenderedPageBreak/>
        <w:t xml:space="preserve">Onderzoek </w:t>
      </w:r>
    </w:p>
    <w:p w:rsidR="00D204A4" w:rsidRPr="00D204A4" w:rsidRDefault="00D204A4" w:rsidP="00D204A4">
      <w:pPr>
        <w:pStyle w:val="Normaalweb"/>
        <w:rPr>
          <w:rFonts w:asciiTheme="minorHAnsi" w:hAnsiTheme="minorHAnsi" w:cstheme="minorHAnsi"/>
        </w:rPr>
      </w:pPr>
      <w:r w:rsidRPr="00D204A4">
        <w:rPr>
          <w:rFonts w:asciiTheme="minorHAnsi" w:hAnsiTheme="minorHAnsi" w:cstheme="minorHAnsi"/>
        </w:rPr>
        <w:t xml:space="preserve">Er zijn drie soorten koptelefoons. Je kunt kiezen voor oordopjes, Over-Ear koptelefoons en On-Ear koptelefoons. De oordopjes worden ook wel In-Ear oordopjes genoemd en draag je in het oor. De Over-Ear en On-Ear headphones zijn groter. Bij de ene koptelefoon valt de </w:t>
      </w:r>
      <w:proofErr w:type="spellStart"/>
      <w:r w:rsidRPr="00D204A4">
        <w:rPr>
          <w:rFonts w:asciiTheme="minorHAnsi" w:hAnsiTheme="minorHAnsi" w:cstheme="minorHAnsi"/>
        </w:rPr>
        <w:t>oorscherp</w:t>
      </w:r>
      <w:proofErr w:type="spellEnd"/>
      <w:r w:rsidRPr="00D204A4">
        <w:rPr>
          <w:rFonts w:asciiTheme="minorHAnsi" w:hAnsiTheme="minorHAnsi" w:cstheme="minorHAnsi"/>
        </w:rPr>
        <w:t xml:space="preserve"> over het oor, bij de ander rusten deze op het oor. De verschillende typen headphones zijn bepalend voor het gebruiks- en luistercomfort. Daarom is het belangrijk te kiezen voor een koptelefoon die bij je past.</w:t>
      </w:r>
    </w:p>
    <w:p w:rsidR="00D204A4" w:rsidRPr="00D204A4" w:rsidRDefault="00D204A4" w:rsidP="00D204A4">
      <w:pPr>
        <w:pStyle w:val="Normaalweb"/>
        <w:spacing w:after="240" w:afterAutospacing="0"/>
        <w:rPr>
          <w:rFonts w:asciiTheme="minorHAnsi" w:hAnsiTheme="minorHAnsi" w:cstheme="minorHAnsi"/>
        </w:rPr>
      </w:pPr>
      <w:r w:rsidRPr="00D204A4">
        <w:rPr>
          <w:rStyle w:val="Zwaar"/>
          <w:rFonts w:asciiTheme="minorHAnsi" w:hAnsiTheme="minorHAnsi" w:cstheme="minorHAnsi"/>
        </w:rPr>
        <w:t>Over-Ear koptelefoon</w:t>
      </w:r>
      <w:r w:rsidRPr="00D204A4">
        <w:rPr>
          <w:rFonts w:asciiTheme="minorHAnsi" w:hAnsiTheme="minorHAnsi" w:cstheme="minorHAnsi"/>
        </w:rPr>
        <w:br/>
        <w:t>Bij een Over-Ear koptelefoon valt de oorschelp over het oor, waardoor je wordt afgesloten van omgevingsgeluiden. Dit heeft als grote voordeel dat je je volume niet hoog hoeft te zetten om toch elke beat te kunnen horen (goed voor je oren dus!). Ook krijg je met een Over-Ear veel minder last van de oren bij langdurig luisteren. </w:t>
      </w:r>
      <w:r w:rsidRPr="00D204A4">
        <w:rPr>
          <w:rFonts w:asciiTheme="minorHAnsi" w:hAnsiTheme="minorHAnsi" w:cstheme="minorHAnsi"/>
        </w:rPr>
        <w:br/>
      </w:r>
      <w:r w:rsidRPr="00D204A4">
        <w:rPr>
          <w:rFonts w:asciiTheme="minorHAnsi" w:hAnsiTheme="minorHAnsi" w:cstheme="minorHAnsi"/>
        </w:rPr>
        <w:br/>
      </w:r>
      <w:r w:rsidRPr="00D204A4">
        <w:rPr>
          <w:rStyle w:val="Zwaar"/>
          <w:rFonts w:asciiTheme="minorHAnsi" w:hAnsiTheme="minorHAnsi" w:cstheme="minorHAnsi"/>
        </w:rPr>
        <w:t>On-Ear koptelefoon</w:t>
      </w:r>
      <w:r w:rsidRPr="00D204A4">
        <w:rPr>
          <w:rFonts w:asciiTheme="minorHAnsi" w:hAnsiTheme="minorHAnsi" w:cstheme="minorHAnsi"/>
        </w:rPr>
        <w:br/>
        <w:t xml:space="preserve">Bij een On-Ear koptelefoon vallen de oorschelpen van de </w:t>
      </w:r>
      <w:proofErr w:type="spellStart"/>
      <w:r w:rsidRPr="00D204A4">
        <w:rPr>
          <w:rFonts w:asciiTheme="minorHAnsi" w:hAnsiTheme="minorHAnsi" w:cstheme="minorHAnsi"/>
        </w:rPr>
        <w:t>headphone</w:t>
      </w:r>
      <w:proofErr w:type="spellEnd"/>
      <w:r w:rsidRPr="00D204A4">
        <w:rPr>
          <w:rFonts w:asciiTheme="minorHAnsi" w:hAnsiTheme="minorHAnsi" w:cstheme="minorHAnsi"/>
        </w:rPr>
        <w:t xml:space="preserve"> op het oor, in plaats van er overheen. De kussens op de oorschelpen zijn altijd zacht, waardoor je urenlang kunt blijven luisteren. Bij een On-Ear word worden niet alle omgevingsgeluiden afgedekt. Handig en veilig als je je koptelefoon in het verkeer of op werk op wilt, of in gezelschap. </w:t>
      </w:r>
      <w:r w:rsidRPr="00D204A4">
        <w:rPr>
          <w:rFonts w:asciiTheme="minorHAnsi" w:hAnsiTheme="minorHAnsi" w:cstheme="minorHAnsi"/>
        </w:rPr>
        <w:br/>
      </w:r>
      <w:r w:rsidRPr="00D204A4">
        <w:rPr>
          <w:rFonts w:asciiTheme="minorHAnsi" w:hAnsiTheme="minorHAnsi" w:cstheme="minorHAnsi"/>
        </w:rPr>
        <w:br/>
      </w:r>
      <w:r w:rsidRPr="00D204A4">
        <w:rPr>
          <w:rStyle w:val="Zwaar"/>
          <w:rFonts w:asciiTheme="minorHAnsi" w:hAnsiTheme="minorHAnsi" w:cstheme="minorHAnsi"/>
        </w:rPr>
        <w:t>In-Ear oordopjes</w:t>
      </w:r>
      <w:r w:rsidRPr="00D204A4">
        <w:rPr>
          <w:rFonts w:asciiTheme="minorHAnsi" w:hAnsiTheme="minorHAnsi" w:cstheme="minorHAnsi"/>
          <w:b/>
          <w:bCs/>
        </w:rPr>
        <w:br/>
      </w:r>
      <w:r w:rsidRPr="00D204A4">
        <w:rPr>
          <w:rFonts w:asciiTheme="minorHAnsi" w:hAnsiTheme="minorHAnsi" w:cstheme="minorHAnsi"/>
        </w:rPr>
        <w:t xml:space="preserve">Geen opvallende grote koptelefoon, maar toch genieten van (premium) geluid? Dan kies je voor oordopjes. Ze zijn praktisch door het formaat en gewicht. Makkelijk te vervoeren en op te bergen. Ze zitten met een geleverd opzetstukje (in verschillende maten) altijd stevig in jouw oor. Er zijn verschillende oordopjes: speciale sportoordopjes, draadloze, met </w:t>
      </w:r>
      <w:proofErr w:type="spellStart"/>
      <w:r w:rsidRPr="00D204A4">
        <w:rPr>
          <w:rFonts w:asciiTheme="minorHAnsi" w:hAnsiTheme="minorHAnsi" w:cstheme="minorHAnsi"/>
        </w:rPr>
        <w:t>noise-cancelling</w:t>
      </w:r>
      <w:proofErr w:type="spellEnd"/>
      <w:r w:rsidRPr="00D204A4">
        <w:rPr>
          <w:rFonts w:asciiTheme="minorHAnsi" w:hAnsiTheme="minorHAnsi" w:cstheme="minorHAnsi"/>
        </w:rPr>
        <w:t xml:space="preserve"> en ga zo maar door. Keuze genoeg dus!</w:t>
      </w:r>
    </w:p>
    <w:p w:rsidR="00C551D5" w:rsidRDefault="00C551D5" w:rsidP="00C551D5">
      <w:pPr>
        <w:shd w:val="clear" w:color="auto" w:fill="FFFFFF"/>
        <w:spacing w:after="360" w:line="240" w:lineRule="auto"/>
        <w:rPr>
          <w:rFonts w:eastAsia="Times New Roman" w:cstheme="minorHAnsi"/>
          <w:color w:val="383838"/>
          <w:sz w:val="24"/>
          <w:szCs w:val="24"/>
          <w:lang w:eastAsia="nl-NL"/>
        </w:rPr>
      </w:pPr>
    </w:p>
    <w:p w:rsidR="00C551D5" w:rsidRDefault="00C551D5" w:rsidP="00C551D5">
      <w:pPr>
        <w:shd w:val="clear" w:color="auto" w:fill="FFFFFF"/>
        <w:spacing w:after="360" w:line="240" w:lineRule="auto"/>
        <w:rPr>
          <w:rFonts w:eastAsia="Times New Roman" w:cstheme="minorHAnsi"/>
          <w:color w:val="383838"/>
          <w:sz w:val="24"/>
          <w:szCs w:val="24"/>
          <w:lang w:eastAsia="nl-NL"/>
        </w:rPr>
      </w:pPr>
    </w:p>
    <w:p w:rsidR="00C551D5" w:rsidRDefault="00C551D5" w:rsidP="00C551D5">
      <w:pPr>
        <w:shd w:val="clear" w:color="auto" w:fill="FFFFFF"/>
        <w:spacing w:after="360" w:line="240" w:lineRule="auto"/>
        <w:rPr>
          <w:rFonts w:eastAsia="Times New Roman" w:cstheme="minorHAnsi"/>
          <w:color w:val="383838"/>
          <w:sz w:val="24"/>
          <w:szCs w:val="24"/>
          <w:lang w:eastAsia="nl-NL"/>
        </w:rPr>
      </w:pPr>
    </w:p>
    <w:p w:rsidR="00C551D5" w:rsidRDefault="00C551D5" w:rsidP="00C551D5">
      <w:pPr>
        <w:shd w:val="clear" w:color="auto" w:fill="FFFFFF"/>
        <w:spacing w:after="360" w:line="240" w:lineRule="auto"/>
        <w:rPr>
          <w:rFonts w:eastAsia="Times New Roman" w:cstheme="minorHAnsi"/>
          <w:color w:val="383838"/>
          <w:sz w:val="24"/>
          <w:szCs w:val="24"/>
          <w:lang w:eastAsia="nl-NL"/>
        </w:rPr>
      </w:pPr>
    </w:p>
    <w:p w:rsidR="00C551D5" w:rsidRDefault="00C551D5" w:rsidP="00C551D5">
      <w:pPr>
        <w:shd w:val="clear" w:color="auto" w:fill="FFFFFF"/>
        <w:spacing w:after="360" w:line="240" w:lineRule="auto"/>
        <w:rPr>
          <w:rFonts w:eastAsia="Times New Roman" w:cstheme="minorHAnsi"/>
          <w:color w:val="383838"/>
          <w:sz w:val="24"/>
          <w:szCs w:val="24"/>
          <w:lang w:eastAsia="nl-NL"/>
        </w:rPr>
      </w:pPr>
    </w:p>
    <w:p w:rsidR="00C551D5" w:rsidRDefault="00C551D5" w:rsidP="00C551D5">
      <w:pPr>
        <w:shd w:val="clear" w:color="auto" w:fill="FFFFFF"/>
        <w:spacing w:after="360" w:line="240" w:lineRule="auto"/>
        <w:rPr>
          <w:rFonts w:eastAsia="Times New Roman" w:cstheme="minorHAnsi"/>
          <w:color w:val="383838"/>
          <w:sz w:val="24"/>
          <w:szCs w:val="24"/>
          <w:lang w:eastAsia="nl-NL"/>
        </w:rPr>
      </w:pPr>
    </w:p>
    <w:p w:rsidR="00C551D5" w:rsidRDefault="00C551D5" w:rsidP="00C551D5">
      <w:pPr>
        <w:shd w:val="clear" w:color="auto" w:fill="FFFFFF"/>
        <w:spacing w:after="360" w:line="240" w:lineRule="auto"/>
        <w:rPr>
          <w:rFonts w:eastAsia="Times New Roman" w:cstheme="minorHAnsi"/>
          <w:color w:val="383838"/>
          <w:sz w:val="24"/>
          <w:szCs w:val="24"/>
          <w:lang w:eastAsia="nl-NL"/>
        </w:rPr>
      </w:pPr>
    </w:p>
    <w:p w:rsidR="00C551D5" w:rsidRDefault="00C551D5" w:rsidP="00C551D5">
      <w:pPr>
        <w:shd w:val="clear" w:color="auto" w:fill="FFFFFF"/>
        <w:spacing w:after="360" w:line="240" w:lineRule="auto"/>
        <w:rPr>
          <w:rFonts w:eastAsia="Times New Roman" w:cstheme="minorHAnsi"/>
          <w:color w:val="383838"/>
          <w:sz w:val="24"/>
          <w:szCs w:val="24"/>
          <w:lang w:eastAsia="nl-NL"/>
        </w:rPr>
      </w:pPr>
    </w:p>
    <w:p w:rsidR="00C551D5" w:rsidRDefault="00C551D5" w:rsidP="00C551D5">
      <w:pPr>
        <w:shd w:val="clear" w:color="auto" w:fill="FFFFFF"/>
        <w:spacing w:after="360" w:line="240" w:lineRule="auto"/>
        <w:rPr>
          <w:rFonts w:eastAsia="Times New Roman" w:cstheme="minorHAnsi"/>
          <w:color w:val="383838"/>
          <w:sz w:val="24"/>
          <w:szCs w:val="24"/>
          <w:lang w:eastAsia="nl-NL"/>
        </w:rPr>
      </w:pPr>
    </w:p>
    <w:p w:rsidR="00C551D5" w:rsidRPr="00A36642" w:rsidRDefault="00C551D5" w:rsidP="005D2172">
      <w:pPr>
        <w:shd w:val="clear" w:color="auto" w:fill="FFFFFF"/>
        <w:spacing w:after="360" w:line="240" w:lineRule="auto"/>
        <w:rPr>
          <w:rFonts w:eastAsia="Times New Roman" w:cstheme="minorHAnsi"/>
          <w:color w:val="383838"/>
          <w:sz w:val="36"/>
          <w:szCs w:val="36"/>
          <w:lang w:eastAsia="nl-NL"/>
        </w:rPr>
      </w:pPr>
      <w:r w:rsidRPr="00A36642">
        <w:rPr>
          <w:rFonts w:eastAsia="Times New Roman" w:cstheme="minorHAnsi"/>
          <w:color w:val="383838"/>
          <w:sz w:val="36"/>
          <w:szCs w:val="36"/>
          <w:lang w:eastAsia="nl-NL"/>
        </w:rPr>
        <w:lastRenderedPageBreak/>
        <w:t>Doelgroep</w:t>
      </w:r>
    </w:p>
    <w:p w:rsidR="00C551D5" w:rsidRDefault="00C551D5" w:rsidP="00C551D5">
      <w:pPr>
        <w:pStyle w:val="Geenafstand"/>
        <w:rPr>
          <w:rFonts w:eastAsia="Times New Roman"/>
        </w:rPr>
      </w:pPr>
    </w:p>
    <w:p w:rsidR="005D2172" w:rsidRDefault="005D2172" w:rsidP="00C551D5">
      <w:pPr>
        <w:pStyle w:val="Geenafstand"/>
        <w:rPr>
          <w:rFonts w:eastAsia="Times New Roman"/>
        </w:rPr>
      </w:pPr>
      <w:r w:rsidRPr="00171FAA">
        <w:rPr>
          <w:noProof/>
          <w:sz w:val="36"/>
          <w:szCs w:val="36"/>
        </w:rPr>
        <w:drawing>
          <wp:inline distT="0" distB="0" distL="0" distR="0" wp14:anchorId="16F2F799" wp14:editId="0211758A">
            <wp:extent cx="5760720" cy="4047490"/>
            <wp:effectExtent l="0" t="0" r="0" b="0"/>
            <wp:docPr id="6" name="Afbeelding 6" descr="U:\Project koptelefoon\knipse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oject koptelefoon\knipsel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047490"/>
                    </a:xfrm>
                    <a:prstGeom prst="rect">
                      <a:avLst/>
                    </a:prstGeom>
                    <a:noFill/>
                    <a:ln>
                      <a:noFill/>
                    </a:ln>
                  </pic:spPr>
                </pic:pic>
              </a:graphicData>
            </a:graphic>
          </wp:inline>
        </w:drawing>
      </w: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r>
        <w:rPr>
          <w:rFonts w:eastAsia="Times New Roman"/>
        </w:rPr>
        <w:t xml:space="preserve">Mijn doelgroep sluit zich aan op dit imagepanel. Het is redelijk snel te zien dat de doelgroep </w:t>
      </w:r>
      <w:proofErr w:type="spellStart"/>
      <w:r>
        <w:rPr>
          <w:rFonts w:eastAsia="Times New Roman"/>
        </w:rPr>
        <w:t>hipsters</w:t>
      </w:r>
      <w:proofErr w:type="spellEnd"/>
      <w:r>
        <w:rPr>
          <w:rFonts w:eastAsia="Times New Roman"/>
        </w:rPr>
        <w:t xml:space="preserve"> is. Deze groep houd van producten die met natuurlijke materialen zijn gemaakt, en daar naast een robuustere uitstraling hebben. </w:t>
      </w: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Pr="00A36642" w:rsidRDefault="005D2172" w:rsidP="00C551D5">
      <w:pPr>
        <w:pStyle w:val="Geenafstand"/>
        <w:rPr>
          <w:rFonts w:eastAsia="Times New Roman"/>
          <w:sz w:val="36"/>
          <w:szCs w:val="36"/>
        </w:rPr>
      </w:pPr>
      <w:r w:rsidRPr="00A36642">
        <w:rPr>
          <w:rFonts w:eastAsia="Times New Roman"/>
          <w:sz w:val="36"/>
          <w:szCs w:val="36"/>
        </w:rPr>
        <w:t xml:space="preserve">Persona </w:t>
      </w:r>
    </w:p>
    <w:p w:rsidR="00C551D5" w:rsidRDefault="005D2172" w:rsidP="00C551D5">
      <w:pPr>
        <w:pStyle w:val="Geenafstand"/>
        <w:rPr>
          <w:rFonts w:eastAsia="Times New Roman"/>
        </w:rPr>
      </w:pPr>
      <w:r>
        <w:rPr>
          <w:noProof/>
        </w:rPr>
        <w:drawing>
          <wp:inline distT="0" distB="0" distL="0" distR="0" wp14:anchorId="406CB755" wp14:editId="25C20E59">
            <wp:extent cx="8009793" cy="5527040"/>
            <wp:effectExtent l="2858"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8018173" cy="5532822"/>
                    </a:xfrm>
                    <a:prstGeom prst="rect">
                      <a:avLst/>
                    </a:prstGeom>
                  </pic:spPr>
                </pic:pic>
              </a:graphicData>
            </a:graphic>
          </wp:inline>
        </w:drawing>
      </w:r>
    </w:p>
    <w:p w:rsidR="00C551D5" w:rsidRDefault="00C551D5"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tbl>
      <w:tblPr>
        <w:tblStyle w:val="Tabelraster"/>
        <w:tblpPr w:leftFromText="141" w:rightFromText="141" w:horzAnchor="margin" w:tblpY="1020"/>
        <w:tblW w:w="8926" w:type="dxa"/>
        <w:tblLook w:val="04A0" w:firstRow="1" w:lastRow="0" w:firstColumn="1" w:lastColumn="0" w:noHBand="0" w:noVBand="1"/>
      </w:tblPr>
      <w:tblGrid>
        <w:gridCol w:w="1350"/>
        <w:gridCol w:w="1701"/>
        <w:gridCol w:w="3181"/>
        <w:gridCol w:w="2694"/>
      </w:tblGrid>
      <w:tr w:rsidR="005D2172" w:rsidRPr="00A74E10" w:rsidTr="00700750">
        <w:tc>
          <w:tcPr>
            <w:tcW w:w="1350" w:type="dxa"/>
            <w:tcBorders>
              <w:top w:val="single" w:sz="12" w:space="0" w:color="auto"/>
              <w:left w:val="single" w:sz="12" w:space="0" w:color="auto"/>
              <w:bottom w:val="single" w:sz="12" w:space="0" w:color="auto"/>
              <w:right w:val="single" w:sz="12" w:space="0" w:color="auto"/>
            </w:tcBorders>
          </w:tcPr>
          <w:p w:rsidR="005D2172" w:rsidRPr="00A74E10" w:rsidRDefault="005D2172" w:rsidP="00700750">
            <w:pPr>
              <w:spacing w:before="120"/>
              <w:rPr>
                <w:rFonts w:ascii="Arial" w:eastAsia="Franklin Gothic Medium" w:hAnsi="Arial" w:cs="Arial"/>
                <w:b/>
                <w:bCs/>
                <w:kern w:val="2"/>
                <w:sz w:val="20"/>
                <w:szCs w:val="20"/>
                <w:lang w:val="en-US" w:eastAsia="ja-JP"/>
                <w14:ligatures w14:val="standard"/>
              </w:rPr>
            </w:pPr>
            <w:proofErr w:type="spellStart"/>
            <w:r w:rsidRPr="00A74E10">
              <w:rPr>
                <w:rFonts w:ascii="Arial" w:eastAsia="Franklin Gothic Medium" w:hAnsi="Arial" w:cs="Arial"/>
                <w:b/>
                <w:bCs/>
                <w:kern w:val="2"/>
                <w:sz w:val="20"/>
                <w:szCs w:val="20"/>
                <w:lang w:val="en-US" w:eastAsia="ja-JP"/>
                <w14:ligatures w14:val="standard"/>
              </w:rPr>
              <w:t>levensfase</w:t>
            </w:r>
            <w:proofErr w:type="spellEnd"/>
          </w:p>
        </w:tc>
        <w:tc>
          <w:tcPr>
            <w:tcW w:w="1701" w:type="dxa"/>
            <w:tcBorders>
              <w:top w:val="single" w:sz="12" w:space="0" w:color="auto"/>
              <w:left w:val="single" w:sz="12" w:space="0" w:color="auto"/>
              <w:bottom w:val="single" w:sz="12" w:space="0" w:color="auto"/>
            </w:tcBorders>
          </w:tcPr>
          <w:p w:rsidR="005D2172" w:rsidRPr="00A74E10" w:rsidRDefault="005D2172" w:rsidP="00700750">
            <w:pPr>
              <w:spacing w:before="120"/>
              <w:rPr>
                <w:rFonts w:ascii="Arial" w:eastAsia="Franklin Gothic Medium" w:hAnsi="Arial" w:cs="Arial"/>
                <w:b/>
                <w:bCs/>
                <w:kern w:val="2"/>
                <w:sz w:val="20"/>
                <w:szCs w:val="20"/>
                <w:lang w:val="en-US" w:eastAsia="ja-JP"/>
                <w14:ligatures w14:val="standard"/>
              </w:rPr>
            </w:pPr>
            <w:proofErr w:type="spellStart"/>
            <w:r w:rsidRPr="00A74E10">
              <w:rPr>
                <w:rFonts w:ascii="Arial" w:eastAsia="Franklin Gothic Medium" w:hAnsi="Arial" w:cs="Arial"/>
                <w:b/>
                <w:bCs/>
                <w:kern w:val="2"/>
                <w:sz w:val="20"/>
                <w:szCs w:val="20"/>
                <w:lang w:val="en-US" w:eastAsia="ja-JP"/>
                <w14:ligatures w14:val="standard"/>
              </w:rPr>
              <w:t>activiteit</w:t>
            </w:r>
            <w:proofErr w:type="spellEnd"/>
          </w:p>
        </w:tc>
        <w:tc>
          <w:tcPr>
            <w:tcW w:w="3181" w:type="dxa"/>
            <w:tcBorders>
              <w:top w:val="single" w:sz="12" w:space="0" w:color="auto"/>
              <w:bottom w:val="single" w:sz="12" w:space="0" w:color="auto"/>
            </w:tcBorders>
          </w:tcPr>
          <w:p w:rsidR="005D2172" w:rsidRPr="00A74E10" w:rsidRDefault="005D2172" w:rsidP="00700750">
            <w:pPr>
              <w:spacing w:before="120"/>
              <w:rPr>
                <w:rFonts w:ascii="Arial" w:eastAsia="Franklin Gothic Medium" w:hAnsi="Arial" w:cs="Arial"/>
                <w:b/>
                <w:bCs/>
                <w:kern w:val="2"/>
                <w:sz w:val="20"/>
                <w:szCs w:val="20"/>
                <w:lang w:val="en-US" w:eastAsia="ja-JP"/>
                <w14:ligatures w14:val="standard"/>
              </w:rPr>
            </w:pPr>
            <w:proofErr w:type="spellStart"/>
            <w:r w:rsidRPr="00A74E10">
              <w:rPr>
                <w:rFonts w:ascii="Arial" w:eastAsia="Franklin Gothic Medium" w:hAnsi="Arial" w:cs="Arial"/>
                <w:b/>
                <w:bCs/>
                <w:kern w:val="2"/>
                <w:sz w:val="20"/>
                <w:szCs w:val="20"/>
                <w:lang w:val="en-US" w:eastAsia="ja-JP"/>
                <w14:ligatures w14:val="standard"/>
              </w:rPr>
              <w:t>specificatie</w:t>
            </w:r>
            <w:proofErr w:type="spellEnd"/>
          </w:p>
        </w:tc>
        <w:tc>
          <w:tcPr>
            <w:tcW w:w="2694" w:type="dxa"/>
            <w:tcBorders>
              <w:top w:val="single" w:sz="12" w:space="0" w:color="auto"/>
              <w:bottom w:val="single" w:sz="12" w:space="0" w:color="auto"/>
              <w:right w:val="single" w:sz="12" w:space="0" w:color="auto"/>
            </w:tcBorders>
          </w:tcPr>
          <w:p w:rsidR="005D2172" w:rsidRPr="00A74E10" w:rsidRDefault="005D2172" w:rsidP="00700750">
            <w:pPr>
              <w:spacing w:before="120"/>
              <w:rPr>
                <w:rFonts w:ascii="Arial" w:eastAsia="Franklin Gothic Medium" w:hAnsi="Arial" w:cs="Arial"/>
                <w:b/>
                <w:bCs/>
                <w:kern w:val="2"/>
                <w:sz w:val="20"/>
                <w:szCs w:val="20"/>
                <w:lang w:val="en-US" w:eastAsia="ja-JP"/>
                <w14:ligatures w14:val="standard"/>
              </w:rPr>
            </w:pPr>
            <w:proofErr w:type="spellStart"/>
            <w:r w:rsidRPr="00A74E10">
              <w:rPr>
                <w:rFonts w:ascii="Arial" w:eastAsia="Franklin Gothic Medium" w:hAnsi="Arial" w:cs="Arial"/>
                <w:b/>
                <w:bCs/>
                <w:kern w:val="2"/>
                <w:sz w:val="20"/>
                <w:szCs w:val="20"/>
                <w:lang w:val="en-US" w:eastAsia="ja-JP"/>
                <w14:ligatures w14:val="standard"/>
              </w:rPr>
              <w:t>Aantekeningen</w:t>
            </w:r>
            <w:proofErr w:type="spellEnd"/>
            <w:r w:rsidRPr="00A74E10">
              <w:rPr>
                <w:rFonts w:ascii="Arial" w:eastAsia="Franklin Gothic Medium" w:hAnsi="Arial" w:cs="Arial"/>
                <w:b/>
                <w:bCs/>
                <w:kern w:val="2"/>
                <w:sz w:val="20"/>
                <w:szCs w:val="20"/>
                <w:lang w:val="en-US" w:eastAsia="ja-JP"/>
                <w14:ligatures w14:val="standard"/>
              </w:rPr>
              <w:t xml:space="preserve"> </w:t>
            </w:r>
          </w:p>
        </w:tc>
      </w:tr>
      <w:tr w:rsidR="005D2172" w:rsidRPr="00A74E10" w:rsidTr="00700750">
        <w:tc>
          <w:tcPr>
            <w:tcW w:w="1350" w:type="dxa"/>
            <w:vMerge w:val="restart"/>
            <w:tcBorders>
              <w:top w:val="single" w:sz="12" w:space="0" w:color="auto"/>
              <w:left w:val="single" w:sz="12" w:space="0" w:color="auto"/>
              <w:right w:val="single" w:sz="12" w:space="0" w:color="auto"/>
            </w:tcBorders>
          </w:tcPr>
          <w:p w:rsidR="005D2172" w:rsidRPr="00A74E10" w:rsidRDefault="005D2172" w:rsidP="00700750">
            <w:pPr>
              <w:spacing w:before="120"/>
              <w:rPr>
                <w:rFonts w:ascii="Arial" w:eastAsia="Franklin Gothic Medium" w:hAnsi="Arial" w:cs="Arial"/>
                <w:b/>
                <w:bCs/>
                <w:color w:val="191919"/>
                <w:kern w:val="2"/>
                <w:sz w:val="36"/>
                <w:szCs w:val="36"/>
                <w:lang w:val="en-US" w:eastAsia="ja-JP"/>
                <w14:ligatures w14:val="standard"/>
              </w:rPr>
            </w:pPr>
            <w:proofErr w:type="spellStart"/>
            <w:r w:rsidRPr="00A74E10">
              <w:rPr>
                <w:rFonts w:ascii="Arial" w:eastAsia="Franklin Gothic Medium" w:hAnsi="Arial" w:cs="Arial"/>
                <w:b/>
                <w:bCs/>
                <w:color w:val="191919"/>
                <w:kern w:val="2"/>
                <w:sz w:val="20"/>
                <w:szCs w:val="20"/>
                <w:lang w:val="en-US" w:eastAsia="ja-JP"/>
                <w14:ligatures w14:val="standard"/>
              </w:rPr>
              <w:t>ontstaan</w:t>
            </w:r>
            <w:proofErr w:type="spellEnd"/>
          </w:p>
        </w:tc>
        <w:tc>
          <w:tcPr>
            <w:tcW w:w="1701" w:type="dxa"/>
            <w:tcBorders>
              <w:top w:val="single" w:sz="12" w:space="0" w:color="auto"/>
              <w:left w:val="single" w:sz="12" w:space="0" w:color="auto"/>
            </w:tcBorders>
          </w:tcPr>
          <w:p w:rsidR="005D2172" w:rsidRPr="00A74E10" w:rsidRDefault="005D2172" w:rsidP="00700750">
            <w:pPr>
              <w:spacing w:before="120"/>
              <w:rPr>
                <w:rFonts w:ascii="Arial" w:eastAsia="Franklin Gothic Medium" w:hAnsi="Arial" w:cs="Arial"/>
                <w:color w:val="191919"/>
                <w:kern w:val="2"/>
                <w:sz w:val="20"/>
                <w:szCs w:val="20"/>
                <w:lang w:val="en-US" w:eastAsia="ja-JP"/>
                <w14:ligatures w14:val="standard"/>
              </w:rPr>
            </w:pPr>
            <w:proofErr w:type="spellStart"/>
            <w:r w:rsidRPr="00A74E10">
              <w:rPr>
                <w:rFonts w:ascii="Arial" w:eastAsia="Franklin Gothic Medium" w:hAnsi="Arial" w:cs="Arial"/>
                <w:color w:val="191919"/>
                <w:kern w:val="2"/>
                <w:sz w:val="20"/>
                <w:szCs w:val="20"/>
                <w:lang w:val="en-US" w:eastAsia="ja-JP"/>
                <w14:ligatures w14:val="standard"/>
              </w:rPr>
              <w:t>ontwerp</w:t>
            </w:r>
            <w:proofErr w:type="spellEnd"/>
          </w:p>
        </w:tc>
        <w:tc>
          <w:tcPr>
            <w:tcW w:w="3181" w:type="dxa"/>
            <w:tcBorders>
              <w:top w:val="single" w:sz="12" w:space="0" w:color="auto"/>
            </w:tcBorders>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r>
              <w:rPr>
                <w:rFonts w:ascii="Arial" w:eastAsia="Franklin Gothic Medium" w:hAnsi="Arial" w:cs="Arial"/>
                <w:color w:val="191919"/>
                <w:kern w:val="2"/>
                <w:sz w:val="20"/>
                <w:szCs w:val="20"/>
                <w:lang w:eastAsia="ja-JP"/>
                <w14:ligatures w14:val="standard"/>
              </w:rPr>
              <w:t>Binnen 9</w:t>
            </w:r>
            <w:r w:rsidRPr="00893E1B">
              <w:rPr>
                <w:rFonts w:ascii="Arial" w:eastAsia="Franklin Gothic Medium" w:hAnsi="Arial" w:cs="Arial"/>
                <w:color w:val="191919"/>
                <w:kern w:val="2"/>
                <w:sz w:val="20"/>
                <w:szCs w:val="20"/>
                <w:lang w:eastAsia="ja-JP"/>
                <w14:ligatures w14:val="standard"/>
              </w:rPr>
              <w:t xml:space="preserve"> weken een</w:t>
            </w:r>
            <w:r>
              <w:rPr>
                <w:rFonts w:ascii="Arial" w:eastAsia="Franklin Gothic Medium" w:hAnsi="Arial" w:cs="Arial"/>
                <w:color w:val="191919"/>
                <w:kern w:val="2"/>
                <w:sz w:val="20"/>
                <w:szCs w:val="20"/>
                <w:lang w:eastAsia="ja-JP"/>
                <w14:ligatures w14:val="standard"/>
              </w:rPr>
              <w:t xml:space="preserve"> werkend prototype  hebben van de koptelefoon </w:t>
            </w:r>
          </w:p>
        </w:tc>
        <w:tc>
          <w:tcPr>
            <w:tcW w:w="2694" w:type="dxa"/>
            <w:tcBorders>
              <w:top w:val="single" w:sz="12" w:space="0" w:color="auto"/>
              <w:right w:val="single" w:sz="12" w:space="0" w:color="auto"/>
            </w:tcBorders>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r w:rsidRPr="00893E1B">
              <w:rPr>
                <w:rFonts w:ascii="Arial" w:eastAsia="Franklin Gothic Medium" w:hAnsi="Arial" w:cs="Arial"/>
                <w:color w:val="191919"/>
                <w:kern w:val="2"/>
                <w:sz w:val="20"/>
                <w:szCs w:val="20"/>
                <w:lang w:eastAsia="ja-JP"/>
                <w14:ligatures w14:val="standard"/>
              </w:rPr>
              <w:t xml:space="preserve">Het prototype moet een duidelijk beeld geven van het daadwerkelijke product en </w:t>
            </w:r>
            <w:r>
              <w:rPr>
                <w:rFonts w:ascii="Arial" w:eastAsia="Franklin Gothic Medium" w:hAnsi="Arial" w:cs="Arial"/>
                <w:color w:val="191919"/>
                <w:kern w:val="2"/>
                <w:sz w:val="20"/>
                <w:szCs w:val="20"/>
                <w:lang w:eastAsia="ja-JP"/>
                <w14:ligatures w14:val="standard"/>
              </w:rPr>
              <w:t xml:space="preserve">moet de werking kunnen aantonen. </w:t>
            </w:r>
          </w:p>
        </w:tc>
      </w:tr>
      <w:tr w:rsidR="005D2172" w:rsidRPr="00A74E10" w:rsidTr="00700750">
        <w:tc>
          <w:tcPr>
            <w:tcW w:w="1350" w:type="dxa"/>
            <w:vMerge/>
            <w:tcBorders>
              <w:left w:val="single" w:sz="12" w:space="0" w:color="auto"/>
              <w:right w:val="single" w:sz="12" w:space="0" w:color="auto"/>
            </w:tcBorders>
          </w:tcPr>
          <w:p w:rsidR="005D2172" w:rsidRPr="00893E1B" w:rsidRDefault="005D2172" w:rsidP="00700750">
            <w:pPr>
              <w:spacing w:before="120"/>
              <w:rPr>
                <w:rFonts w:ascii="Arial" w:eastAsia="Franklin Gothic Medium" w:hAnsi="Arial" w:cs="Arial"/>
                <w:b/>
                <w:bCs/>
                <w:color w:val="191919"/>
                <w:kern w:val="2"/>
                <w:sz w:val="20"/>
                <w:szCs w:val="20"/>
                <w:lang w:eastAsia="ja-JP"/>
                <w14:ligatures w14:val="standard"/>
              </w:rPr>
            </w:pPr>
          </w:p>
        </w:tc>
        <w:tc>
          <w:tcPr>
            <w:tcW w:w="1701" w:type="dxa"/>
            <w:tcBorders>
              <w:left w:val="single" w:sz="12" w:space="0" w:color="auto"/>
            </w:tcBorders>
          </w:tcPr>
          <w:p w:rsidR="005D2172" w:rsidRPr="00A74E10" w:rsidRDefault="005D2172" w:rsidP="00700750">
            <w:pPr>
              <w:spacing w:before="120"/>
              <w:rPr>
                <w:rFonts w:ascii="Arial" w:eastAsia="Franklin Gothic Medium" w:hAnsi="Arial" w:cs="Arial"/>
                <w:color w:val="191919"/>
                <w:kern w:val="2"/>
                <w:sz w:val="20"/>
                <w:szCs w:val="20"/>
                <w:lang w:val="en-US" w:eastAsia="ja-JP"/>
                <w14:ligatures w14:val="standard"/>
              </w:rPr>
            </w:pPr>
            <w:proofErr w:type="spellStart"/>
            <w:r w:rsidRPr="00A74E10">
              <w:rPr>
                <w:rFonts w:ascii="Arial" w:eastAsia="Franklin Gothic Medium" w:hAnsi="Arial" w:cs="Arial"/>
                <w:color w:val="191919"/>
                <w:kern w:val="2"/>
                <w:sz w:val="20"/>
                <w:szCs w:val="20"/>
                <w:lang w:val="en-US" w:eastAsia="ja-JP"/>
                <w14:ligatures w14:val="standard"/>
              </w:rPr>
              <w:t>Produceren</w:t>
            </w:r>
            <w:proofErr w:type="spellEnd"/>
            <w:r w:rsidRPr="00A74E10">
              <w:rPr>
                <w:rFonts w:ascii="Arial" w:eastAsia="Franklin Gothic Medium" w:hAnsi="Arial" w:cs="Arial"/>
                <w:color w:val="191919"/>
                <w:kern w:val="2"/>
                <w:sz w:val="20"/>
                <w:szCs w:val="20"/>
                <w:lang w:val="en-US" w:eastAsia="ja-JP"/>
                <w14:ligatures w14:val="standard"/>
              </w:rPr>
              <w:t xml:space="preserve"> </w:t>
            </w:r>
          </w:p>
        </w:tc>
        <w:tc>
          <w:tcPr>
            <w:tcW w:w="3181" w:type="dxa"/>
          </w:tcPr>
          <w:p w:rsidR="005D2172" w:rsidRPr="00A74E10" w:rsidRDefault="005D2172" w:rsidP="00700750">
            <w:pPr>
              <w:spacing w:before="120"/>
              <w:rPr>
                <w:rFonts w:ascii="Arial" w:eastAsia="Franklin Gothic Medium" w:hAnsi="Arial" w:cs="Arial"/>
                <w:color w:val="191919"/>
                <w:kern w:val="2"/>
                <w:sz w:val="20"/>
                <w:szCs w:val="20"/>
                <w:lang w:val="en-US" w:eastAsia="ja-JP"/>
                <w14:ligatures w14:val="standard"/>
              </w:rPr>
            </w:pPr>
            <w:r w:rsidRPr="00A74E10">
              <w:rPr>
                <w:rFonts w:ascii="Arial" w:eastAsia="Franklin Gothic Medium" w:hAnsi="Arial" w:cs="Arial"/>
                <w:color w:val="191919"/>
                <w:kern w:val="2"/>
                <w:sz w:val="20"/>
                <w:szCs w:val="20"/>
                <w:lang w:val="en-US" w:eastAsia="ja-JP"/>
                <w14:ligatures w14:val="standard"/>
              </w:rPr>
              <w:t xml:space="preserve">Het prototype </w:t>
            </w:r>
            <w:proofErr w:type="spellStart"/>
            <w:r w:rsidRPr="00A74E10">
              <w:rPr>
                <w:rFonts w:ascii="Arial" w:eastAsia="Franklin Gothic Medium" w:hAnsi="Arial" w:cs="Arial"/>
                <w:color w:val="191919"/>
                <w:kern w:val="2"/>
                <w:sz w:val="20"/>
                <w:szCs w:val="20"/>
                <w:lang w:val="en-US" w:eastAsia="ja-JP"/>
                <w14:ligatures w14:val="standard"/>
              </w:rPr>
              <w:t>maken</w:t>
            </w:r>
            <w:proofErr w:type="spellEnd"/>
            <w:r w:rsidRPr="00A74E10">
              <w:rPr>
                <w:rFonts w:ascii="Arial" w:eastAsia="Franklin Gothic Medium" w:hAnsi="Arial" w:cs="Arial"/>
                <w:color w:val="191919"/>
                <w:kern w:val="2"/>
                <w:sz w:val="20"/>
                <w:szCs w:val="20"/>
                <w:lang w:val="en-US" w:eastAsia="ja-JP"/>
                <w14:ligatures w14:val="standard"/>
              </w:rPr>
              <w:t xml:space="preserve"> </w:t>
            </w:r>
          </w:p>
        </w:tc>
        <w:tc>
          <w:tcPr>
            <w:tcW w:w="2694" w:type="dxa"/>
            <w:tcBorders>
              <w:right w:val="single" w:sz="12" w:space="0" w:color="auto"/>
            </w:tcBorders>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r w:rsidRPr="00893E1B">
              <w:rPr>
                <w:rFonts w:ascii="Arial" w:eastAsia="Franklin Gothic Medium" w:hAnsi="Arial" w:cs="Arial"/>
                <w:color w:val="191919"/>
                <w:kern w:val="2"/>
                <w:sz w:val="20"/>
                <w:szCs w:val="20"/>
                <w:lang w:eastAsia="ja-JP"/>
                <w14:ligatures w14:val="standard"/>
              </w:rPr>
              <w:t xml:space="preserve">Welke materialen en productietechnieken </w:t>
            </w:r>
            <w:r>
              <w:rPr>
                <w:rFonts w:ascii="Arial" w:eastAsia="Franklin Gothic Medium" w:hAnsi="Arial" w:cs="Arial"/>
                <w:color w:val="191919"/>
                <w:kern w:val="2"/>
                <w:sz w:val="20"/>
                <w:szCs w:val="20"/>
                <w:lang w:eastAsia="ja-JP"/>
                <w14:ligatures w14:val="standard"/>
              </w:rPr>
              <w:t xml:space="preserve">gaan hierbij gebruikt worden. </w:t>
            </w:r>
          </w:p>
        </w:tc>
      </w:tr>
      <w:tr w:rsidR="005D2172" w:rsidRPr="00A74E10" w:rsidTr="00700750">
        <w:tc>
          <w:tcPr>
            <w:tcW w:w="1350" w:type="dxa"/>
            <w:vMerge/>
            <w:tcBorders>
              <w:left w:val="single" w:sz="12" w:space="0" w:color="auto"/>
              <w:right w:val="single" w:sz="12" w:space="0" w:color="auto"/>
            </w:tcBorders>
          </w:tcPr>
          <w:p w:rsidR="005D2172" w:rsidRPr="00893E1B" w:rsidRDefault="005D2172" w:rsidP="00700750">
            <w:pPr>
              <w:spacing w:before="120"/>
              <w:rPr>
                <w:rFonts w:ascii="Arial" w:eastAsia="Franklin Gothic Medium" w:hAnsi="Arial" w:cs="Arial"/>
                <w:b/>
                <w:bCs/>
                <w:color w:val="191919"/>
                <w:kern w:val="2"/>
                <w:sz w:val="20"/>
                <w:szCs w:val="20"/>
                <w:lang w:eastAsia="ja-JP"/>
                <w14:ligatures w14:val="standard"/>
              </w:rPr>
            </w:pPr>
          </w:p>
        </w:tc>
        <w:tc>
          <w:tcPr>
            <w:tcW w:w="1701" w:type="dxa"/>
            <w:tcBorders>
              <w:left w:val="single" w:sz="12" w:space="0" w:color="auto"/>
            </w:tcBorders>
          </w:tcPr>
          <w:p w:rsidR="005D2172" w:rsidRPr="00A74E10" w:rsidRDefault="005D2172" w:rsidP="00700750">
            <w:pPr>
              <w:spacing w:before="120"/>
              <w:rPr>
                <w:rFonts w:ascii="Arial" w:eastAsia="Franklin Gothic Medium" w:hAnsi="Arial" w:cs="Arial"/>
                <w:color w:val="191919"/>
                <w:kern w:val="2"/>
                <w:sz w:val="20"/>
                <w:szCs w:val="20"/>
                <w:lang w:val="en-US" w:eastAsia="ja-JP"/>
                <w14:ligatures w14:val="standard"/>
              </w:rPr>
            </w:pPr>
            <w:proofErr w:type="spellStart"/>
            <w:r w:rsidRPr="00A74E10">
              <w:rPr>
                <w:rFonts w:ascii="Arial" w:eastAsia="Franklin Gothic Medium" w:hAnsi="Arial" w:cs="Arial"/>
                <w:color w:val="191919"/>
                <w:kern w:val="2"/>
                <w:sz w:val="20"/>
                <w:szCs w:val="20"/>
                <w:lang w:val="en-US" w:eastAsia="ja-JP"/>
                <w14:ligatures w14:val="standard"/>
              </w:rPr>
              <w:t>Controle</w:t>
            </w:r>
            <w:proofErr w:type="spellEnd"/>
            <w:r w:rsidRPr="00A74E10">
              <w:rPr>
                <w:rFonts w:ascii="Arial" w:eastAsia="Franklin Gothic Medium" w:hAnsi="Arial" w:cs="Arial"/>
                <w:color w:val="191919"/>
                <w:kern w:val="2"/>
                <w:sz w:val="20"/>
                <w:szCs w:val="20"/>
                <w:lang w:val="en-US" w:eastAsia="ja-JP"/>
                <w14:ligatures w14:val="standard"/>
              </w:rPr>
              <w:t xml:space="preserve"> </w:t>
            </w:r>
          </w:p>
        </w:tc>
        <w:tc>
          <w:tcPr>
            <w:tcW w:w="3181" w:type="dxa"/>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r>
              <w:rPr>
                <w:rFonts w:ascii="Arial" w:eastAsia="Franklin Gothic Medium" w:hAnsi="Arial" w:cs="Arial"/>
                <w:color w:val="191919"/>
                <w:kern w:val="2"/>
                <w:sz w:val="20"/>
                <w:szCs w:val="20"/>
                <w:lang w:eastAsia="ja-JP"/>
                <w14:ligatures w14:val="standard"/>
              </w:rPr>
              <w:t xml:space="preserve">Testen of de Koptelefoon naar behoren werkt. Daarnaast kijken of er fouten zitten in het ontwerp. </w:t>
            </w:r>
          </w:p>
        </w:tc>
        <w:tc>
          <w:tcPr>
            <w:tcW w:w="2694" w:type="dxa"/>
            <w:tcBorders>
              <w:right w:val="single" w:sz="12" w:space="0" w:color="auto"/>
            </w:tcBorders>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r w:rsidRPr="00893E1B">
              <w:rPr>
                <w:rFonts w:ascii="Arial" w:eastAsia="Franklin Gothic Medium" w:hAnsi="Arial" w:cs="Arial"/>
                <w:color w:val="191919"/>
                <w:kern w:val="2"/>
                <w:sz w:val="20"/>
                <w:szCs w:val="20"/>
                <w:lang w:eastAsia="ja-JP"/>
                <w14:ligatures w14:val="standard"/>
              </w:rPr>
              <w:t xml:space="preserve">Testen aan </w:t>
            </w:r>
            <w:r>
              <w:rPr>
                <w:rFonts w:ascii="Arial" w:eastAsia="Franklin Gothic Medium" w:hAnsi="Arial" w:cs="Arial"/>
                <w:color w:val="191919"/>
                <w:kern w:val="2"/>
                <w:sz w:val="20"/>
                <w:szCs w:val="20"/>
                <w:lang w:eastAsia="ja-JP"/>
                <w14:ligatures w14:val="standard"/>
              </w:rPr>
              <w:t xml:space="preserve">de </w:t>
            </w:r>
            <w:r w:rsidRPr="00893E1B">
              <w:rPr>
                <w:rFonts w:ascii="Arial" w:eastAsia="Franklin Gothic Medium" w:hAnsi="Arial" w:cs="Arial"/>
                <w:color w:val="191919"/>
                <w:kern w:val="2"/>
                <w:sz w:val="20"/>
                <w:szCs w:val="20"/>
                <w:lang w:eastAsia="ja-JP"/>
                <w14:ligatures w14:val="standard"/>
              </w:rPr>
              <w:t xml:space="preserve">hand van het pakket van eisen en wensen </w:t>
            </w:r>
          </w:p>
        </w:tc>
      </w:tr>
      <w:tr w:rsidR="005D2172" w:rsidRPr="00A74E10" w:rsidTr="00700750">
        <w:tc>
          <w:tcPr>
            <w:tcW w:w="1350" w:type="dxa"/>
            <w:vMerge/>
            <w:tcBorders>
              <w:left w:val="single" w:sz="12" w:space="0" w:color="auto"/>
              <w:bottom w:val="single" w:sz="12" w:space="0" w:color="auto"/>
              <w:right w:val="single" w:sz="12" w:space="0" w:color="auto"/>
            </w:tcBorders>
          </w:tcPr>
          <w:p w:rsidR="005D2172" w:rsidRPr="00893E1B" w:rsidRDefault="005D2172" w:rsidP="00700750">
            <w:pPr>
              <w:spacing w:before="120"/>
              <w:rPr>
                <w:rFonts w:ascii="Arial" w:eastAsia="Franklin Gothic Medium" w:hAnsi="Arial" w:cs="Arial"/>
                <w:b/>
                <w:bCs/>
                <w:color w:val="191919"/>
                <w:kern w:val="2"/>
                <w:sz w:val="20"/>
                <w:szCs w:val="20"/>
                <w:lang w:eastAsia="ja-JP"/>
                <w14:ligatures w14:val="standard"/>
              </w:rPr>
            </w:pPr>
          </w:p>
        </w:tc>
        <w:tc>
          <w:tcPr>
            <w:tcW w:w="1701" w:type="dxa"/>
            <w:tcBorders>
              <w:left w:val="single" w:sz="12" w:space="0" w:color="auto"/>
              <w:bottom w:val="single" w:sz="12" w:space="0" w:color="auto"/>
            </w:tcBorders>
          </w:tcPr>
          <w:p w:rsidR="005D2172" w:rsidRPr="00A74E10" w:rsidRDefault="005D2172" w:rsidP="00700750">
            <w:pPr>
              <w:spacing w:before="120"/>
              <w:rPr>
                <w:rFonts w:ascii="Arial" w:eastAsia="Franklin Gothic Medium" w:hAnsi="Arial" w:cs="Arial"/>
                <w:color w:val="191919"/>
                <w:kern w:val="2"/>
                <w:sz w:val="20"/>
                <w:szCs w:val="20"/>
                <w:lang w:val="en-US" w:eastAsia="ja-JP"/>
                <w14:ligatures w14:val="standard"/>
              </w:rPr>
            </w:pPr>
            <w:proofErr w:type="spellStart"/>
            <w:r w:rsidRPr="00A74E10">
              <w:rPr>
                <w:rFonts w:ascii="Arial" w:eastAsia="Franklin Gothic Medium" w:hAnsi="Arial" w:cs="Arial"/>
                <w:color w:val="191919"/>
                <w:kern w:val="2"/>
                <w:sz w:val="20"/>
                <w:szCs w:val="20"/>
                <w:lang w:val="en-US" w:eastAsia="ja-JP"/>
                <w14:ligatures w14:val="standard"/>
              </w:rPr>
              <w:t>Verpakken</w:t>
            </w:r>
            <w:proofErr w:type="spellEnd"/>
            <w:r w:rsidRPr="00A74E10">
              <w:rPr>
                <w:rFonts w:ascii="Arial" w:eastAsia="Franklin Gothic Medium" w:hAnsi="Arial" w:cs="Arial"/>
                <w:color w:val="191919"/>
                <w:kern w:val="2"/>
                <w:sz w:val="20"/>
                <w:szCs w:val="20"/>
                <w:lang w:val="en-US" w:eastAsia="ja-JP"/>
                <w14:ligatures w14:val="standard"/>
              </w:rPr>
              <w:t xml:space="preserve"> </w:t>
            </w:r>
          </w:p>
        </w:tc>
        <w:tc>
          <w:tcPr>
            <w:tcW w:w="3181" w:type="dxa"/>
            <w:tcBorders>
              <w:bottom w:val="single" w:sz="12" w:space="0" w:color="auto"/>
            </w:tcBorders>
          </w:tcPr>
          <w:p w:rsidR="005D2172" w:rsidRPr="00A74E10" w:rsidRDefault="005D2172" w:rsidP="00700750">
            <w:pPr>
              <w:spacing w:before="120"/>
              <w:rPr>
                <w:rFonts w:ascii="Arial" w:eastAsia="Franklin Gothic Medium" w:hAnsi="Arial" w:cs="Arial"/>
                <w:color w:val="191919"/>
                <w:kern w:val="2"/>
                <w:sz w:val="20"/>
                <w:szCs w:val="20"/>
                <w:lang w:val="en-US" w:eastAsia="ja-JP"/>
                <w14:ligatures w14:val="standard"/>
              </w:rPr>
            </w:pPr>
            <w:proofErr w:type="spellStart"/>
            <w:r w:rsidRPr="00A74E10">
              <w:rPr>
                <w:rFonts w:ascii="Arial" w:eastAsia="Franklin Gothic Medium" w:hAnsi="Arial" w:cs="Arial"/>
                <w:color w:val="191919"/>
                <w:kern w:val="2"/>
                <w:sz w:val="20"/>
                <w:szCs w:val="20"/>
                <w:lang w:val="en-US" w:eastAsia="ja-JP"/>
                <w14:ligatures w14:val="standard"/>
              </w:rPr>
              <w:t>Voor</w:t>
            </w:r>
            <w:proofErr w:type="spellEnd"/>
            <w:r w:rsidRPr="00A74E10">
              <w:rPr>
                <w:rFonts w:ascii="Arial" w:eastAsia="Franklin Gothic Medium" w:hAnsi="Arial" w:cs="Arial"/>
                <w:color w:val="191919"/>
                <w:kern w:val="2"/>
                <w:sz w:val="20"/>
                <w:szCs w:val="20"/>
                <w:lang w:val="en-US" w:eastAsia="ja-JP"/>
                <w14:ligatures w14:val="standard"/>
              </w:rPr>
              <w:t xml:space="preserve"> transport </w:t>
            </w:r>
          </w:p>
        </w:tc>
        <w:tc>
          <w:tcPr>
            <w:tcW w:w="2694" w:type="dxa"/>
            <w:tcBorders>
              <w:bottom w:val="single" w:sz="12" w:space="0" w:color="auto"/>
              <w:right w:val="single" w:sz="12" w:space="0" w:color="auto"/>
            </w:tcBorders>
          </w:tcPr>
          <w:p w:rsidR="005D2172" w:rsidRPr="00A74E10" w:rsidRDefault="005D2172" w:rsidP="00700750">
            <w:pPr>
              <w:spacing w:before="120"/>
              <w:rPr>
                <w:rFonts w:ascii="Arial" w:eastAsia="Franklin Gothic Medium" w:hAnsi="Arial" w:cs="Arial"/>
                <w:color w:val="191919"/>
                <w:kern w:val="2"/>
                <w:sz w:val="20"/>
                <w:szCs w:val="20"/>
                <w:lang w:val="en-US" w:eastAsia="ja-JP"/>
                <w14:ligatures w14:val="standard"/>
              </w:rPr>
            </w:pPr>
            <w:proofErr w:type="spellStart"/>
            <w:r w:rsidRPr="00A74E10">
              <w:rPr>
                <w:rFonts w:ascii="Arial" w:eastAsia="Franklin Gothic Medium" w:hAnsi="Arial" w:cs="Arial"/>
                <w:color w:val="191919"/>
                <w:kern w:val="2"/>
                <w:sz w:val="20"/>
                <w:szCs w:val="20"/>
                <w:lang w:val="en-US" w:eastAsia="ja-JP"/>
                <w14:ligatures w14:val="standard"/>
              </w:rPr>
              <w:t>Verpakt</w:t>
            </w:r>
            <w:proofErr w:type="spellEnd"/>
            <w:r w:rsidRPr="00A74E10">
              <w:rPr>
                <w:rFonts w:ascii="Arial" w:eastAsia="Franklin Gothic Medium" w:hAnsi="Arial" w:cs="Arial"/>
                <w:color w:val="191919"/>
                <w:kern w:val="2"/>
                <w:sz w:val="20"/>
                <w:szCs w:val="20"/>
                <w:lang w:val="en-US" w:eastAsia="ja-JP"/>
                <w14:ligatures w14:val="standard"/>
              </w:rPr>
              <w:t xml:space="preserve"> in </w:t>
            </w:r>
            <w:proofErr w:type="spellStart"/>
            <w:r w:rsidRPr="00A74E10">
              <w:rPr>
                <w:rFonts w:ascii="Arial" w:eastAsia="Franklin Gothic Medium" w:hAnsi="Arial" w:cs="Arial"/>
                <w:color w:val="191919"/>
                <w:kern w:val="2"/>
                <w:sz w:val="20"/>
                <w:szCs w:val="20"/>
                <w:lang w:val="en-US" w:eastAsia="ja-JP"/>
                <w14:ligatures w14:val="standard"/>
              </w:rPr>
              <w:t>een</w:t>
            </w:r>
            <w:proofErr w:type="spellEnd"/>
            <w:r w:rsidRPr="00A74E10">
              <w:rPr>
                <w:rFonts w:ascii="Arial" w:eastAsia="Franklin Gothic Medium" w:hAnsi="Arial" w:cs="Arial"/>
                <w:color w:val="191919"/>
                <w:kern w:val="2"/>
                <w:sz w:val="20"/>
                <w:szCs w:val="20"/>
                <w:lang w:val="en-US" w:eastAsia="ja-JP"/>
                <w14:ligatures w14:val="standard"/>
              </w:rPr>
              <w:t xml:space="preserve"> </w:t>
            </w:r>
            <w:proofErr w:type="spellStart"/>
            <w:r w:rsidRPr="00A74E10">
              <w:rPr>
                <w:rFonts w:ascii="Arial" w:eastAsia="Franklin Gothic Medium" w:hAnsi="Arial" w:cs="Arial"/>
                <w:color w:val="191919"/>
                <w:kern w:val="2"/>
                <w:sz w:val="20"/>
                <w:szCs w:val="20"/>
                <w:lang w:val="en-US" w:eastAsia="ja-JP"/>
                <w14:ligatures w14:val="standard"/>
              </w:rPr>
              <w:t>doos</w:t>
            </w:r>
            <w:proofErr w:type="spellEnd"/>
            <w:r w:rsidRPr="00A74E10">
              <w:rPr>
                <w:rFonts w:ascii="Arial" w:eastAsia="Franklin Gothic Medium" w:hAnsi="Arial" w:cs="Arial"/>
                <w:color w:val="191919"/>
                <w:kern w:val="2"/>
                <w:sz w:val="20"/>
                <w:szCs w:val="20"/>
                <w:lang w:val="en-US" w:eastAsia="ja-JP"/>
                <w14:ligatures w14:val="standard"/>
              </w:rPr>
              <w:t xml:space="preserve"> </w:t>
            </w:r>
          </w:p>
        </w:tc>
      </w:tr>
      <w:tr w:rsidR="005D2172" w:rsidRPr="00A74E10" w:rsidTr="00700750">
        <w:tc>
          <w:tcPr>
            <w:tcW w:w="1350" w:type="dxa"/>
            <w:vMerge w:val="restart"/>
            <w:tcBorders>
              <w:top w:val="single" w:sz="12" w:space="0" w:color="auto"/>
              <w:left w:val="single" w:sz="12" w:space="0" w:color="auto"/>
              <w:right w:val="single" w:sz="12" w:space="0" w:color="auto"/>
            </w:tcBorders>
          </w:tcPr>
          <w:p w:rsidR="005D2172" w:rsidRPr="00A74E10" w:rsidRDefault="005D2172" w:rsidP="00700750">
            <w:pPr>
              <w:spacing w:before="120"/>
              <w:rPr>
                <w:rFonts w:ascii="Arial" w:eastAsia="Franklin Gothic Medium" w:hAnsi="Arial" w:cs="Arial"/>
                <w:b/>
                <w:bCs/>
                <w:color w:val="191919"/>
                <w:kern w:val="2"/>
                <w:sz w:val="20"/>
                <w:szCs w:val="20"/>
                <w:lang w:val="en-US" w:eastAsia="ja-JP"/>
                <w14:ligatures w14:val="standard"/>
              </w:rPr>
            </w:pPr>
            <w:proofErr w:type="spellStart"/>
            <w:r w:rsidRPr="00A74E10">
              <w:rPr>
                <w:rFonts w:ascii="Arial" w:eastAsia="Franklin Gothic Medium" w:hAnsi="Arial" w:cs="Arial"/>
                <w:b/>
                <w:bCs/>
                <w:color w:val="191919"/>
                <w:kern w:val="2"/>
                <w:sz w:val="20"/>
                <w:szCs w:val="20"/>
                <w:lang w:val="en-US" w:eastAsia="ja-JP"/>
                <w14:ligatures w14:val="standard"/>
              </w:rPr>
              <w:t>verspreiden</w:t>
            </w:r>
            <w:proofErr w:type="spellEnd"/>
          </w:p>
        </w:tc>
        <w:tc>
          <w:tcPr>
            <w:tcW w:w="1701" w:type="dxa"/>
            <w:tcBorders>
              <w:top w:val="single" w:sz="12" w:space="0" w:color="auto"/>
              <w:left w:val="single" w:sz="12" w:space="0" w:color="auto"/>
            </w:tcBorders>
          </w:tcPr>
          <w:p w:rsidR="005D2172" w:rsidRPr="00A74E10" w:rsidRDefault="005D2172" w:rsidP="00700750">
            <w:pPr>
              <w:spacing w:before="120"/>
              <w:rPr>
                <w:rFonts w:ascii="Arial" w:eastAsia="Franklin Gothic Medium" w:hAnsi="Arial" w:cs="Arial"/>
                <w:color w:val="191919"/>
                <w:kern w:val="2"/>
                <w:sz w:val="20"/>
                <w:szCs w:val="20"/>
                <w:lang w:val="en-US" w:eastAsia="ja-JP"/>
                <w14:ligatures w14:val="standard"/>
              </w:rPr>
            </w:pPr>
            <w:proofErr w:type="spellStart"/>
            <w:r w:rsidRPr="00A74E10">
              <w:rPr>
                <w:rFonts w:ascii="Arial" w:eastAsia="Franklin Gothic Medium" w:hAnsi="Arial" w:cs="Arial"/>
                <w:color w:val="191919"/>
                <w:kern w:val="2"/>
                <w:sz w:val="20"/>
                <w:szCs w:val="20"/>
                <w:lang w:val="en-US" w:eastAsia="ja-JP"/>
                <w14:ligatures w14:val="standard"/>
              </w:rPr>
              <w:t>Vervoeren</w:t>
            </w:r>
            <w:proofErr w:type="spellEnd"/>
            <w:r w:rsidRPr="00A74E10">
              <w:rPr>
                <w:rFonts w:ascii="Arial" w:eastAsia="Franklin Gothic Medium" w:hAnsi="Arial" w:cs="Arial"/>
                <w:color w:val="191919"/>
                <w:kern w:val="2"/>
                <w:sz w:val="20"/>
                <w:szCs w:val="20"/>
                <w:lang w:val="en-US" w:eastAsia="ja-JP"/>
                <w14:ligatures w14:val="standard"/>
              </w:rPr>
              <w:t xml:space="preserve"> </w:t>
            </w:r>
          </w:p>
        </w:tc>
        <w:tc>
          <w:tcPr>
            <w:tcW w:w="3181" w:type="dxa"/>
            <w:tcBorders>
              <w:top w:val="single" w:sz="12" w:space="0" w:color="auto"/>
            </w:tcBorders>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r w:rsidRPr="00893E1B">
              <w:rPr>
                <w:rFonts w:ascii="Arial" w:eastAsia="Franklin Gothic Medium" w:hAnsi="Arial" w:cs="Arial"/>
                <w:color w:val="191919"/>
                <w:kern w:val="2"/>
                <w:sz w:val="20"/>
                <w:szCs w:val="20"/>
                <w:lang w:eastAsia="ja-JP"/>
                <w14:ligatures w14:val="standard"/>
              </w:rPr>
              <w:t xml:space="preserve">Van producent naar opslagruimte, naar groothandel, naar consument </w:t>
            </w:r>
          </w:p>
        </w:tc>
        <w:tc>
          <w:tcPr>
            <w:tcW w:w="2694" w:type="dxa"/>
            <w:tcBorders>
              <w:top w:val="single" w:sz="12" w:space="0" w:color="auto"/>
              <w:right w:val="single" w:sz="12" w:space="0" w:color="auto"/>
            </w:tcBorders>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r w:rsidRPr="00893E1B">
              <w:rPr>
                <w:rFonts w:ascii="Arial" w:eastAsia="Franklin Gothic Medium" w:hAnsi="Arial" w:cs="Arial"/>
                <w:color w:val="191919"/>
                <w:kern w:val="2"/>
                <w:sz w:val="20"/>
                <w:szCs w:val="20"/>
                <w:lang w:eastAsia="ja-JP"/>
                <w14:ligatures w14:val="standard"/>
              </w:rPr>
              <w:t xml:space="preserve">In dozen verpakt op pallets. Verplaatst door middel van heftrucks in vrachtwagens. </w:t>
            </w:r>
          </w:p>
        </w:tc>
      </w:tr>
      <w:tr w:rsidR="005D2172" w:rsidRPr="00A74E10" w:rsidTr="00700750">
        <w:tc>
          <w:tcPr>
            <w:tcW w:w="1350" w:type="dxa"/>
            <w:vMerge/>
            <w:tcBorders>
              <w:left w:val="single" w:sz="12" w:space="0" w:color="auto"/>
              <w:bottom w:val="single" w:sz="12" w:space="0" w:color="auto"/>
              <w:right w:val="single" w:sz="12" w:space="0" w:color="auto"/>
            </w:tcBorders>
          </w:tcPr>
          <w:p w:rsidR="005D2172" w:rsidRPr="00893E1B" w:rsidRDefault="005D2172" w:rsidP="00700750">
            <w:pPr>
              <w:spacing w:before="120"/>
              <w:rPr>
                <w:rFonts w:ascii="Arial" w:eastAsia="Franklin Gothic Medium" w:hAnsi="Arial" w:cs="Arial"/>
                <w:b/>
                <w:bCs/>
                <w:color w:val="191919"/>
                <w:kern w:val="2"/>
                <w:sz w:val="20"/>
                <w:szCs w:val="20"/>
                <w:lang w:eastAsia="ja-JP"/>
                <w14:ligatures w14:val="standard"/>
              </w:rPr>
            </w:pPr>
          </w:p>
        </w:tc>
        <w:tc>
          <w:tcPr>
            <w:tcW w:w="1701" w:type="dxa"/>
            <w:tcBorders>
              <w:left w:val="single" w:sz="12" w:space="0" w:color="auto"/>
              <w:bottom w:val="single" w:sz="12" w:space="0" w:color="auto"/>
            </w:tcBorders>
          </w:tcPr>
          <w:p w:rsidR="005D2172" w:rsidRPr="00A74E10" w:rsidRDefault="005D2172" w:rsidP="00700750">
            <w:pPr>
              <w:spacing w:before="120"/>
              <w:rPr>
                <w:rFonts w:ascii="Arial" w:eastAsia="Franklin Gothic Medium" w:hAnsi="Arial" w:cs="Arial"/>
                <w:color w:val="191919"/>
                <w:kern w:val="2"/>
                <w:sz w:val="20"/>
                <w:szCs w:val="20"/>
                <w:lang w:val="en-US" w:eastAsia="ja-JP"/>
                <w14:ligatures w14:val="standard"/>
              </w:rPr>
            </w:pPr>
            <w:r w:rsidRPr="00A74E10">
              <w:rPr>
                <w:rFonts w:ascii="Arial" w:eastAsia="Franklin Gothic Medium" w:hAnsi="Arial" w:cs="Arial"/>
                <w:color w:val="191919"/>
                <w:kern w:val="2"/>
                <w:sz w:val="20"/>
                <w:szCs w:val="20"/>
                <w:lang w:val="en-US" w:eastAsia="ja-JP"/>
                <w14:ligatures w14:val="standard"/>
              </w:rPr>
              <w:t xml:space="preserve">Transport </w:t>
            </w:r>
          </w:p>
        </w:tc>
        <w:tc>
          <w:tcPr>
            <w:tcW w:w="3181" w:type="dxa"/>
            <w:tcBorders>
              <w:bottom w:val="single" w:sz="12" w:space="0" w:color="auto"/>
            </w:tcBorders>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r>
              <w:rPr>
                <w:rFonts w:ascii="Arial" w:eastAsia="Franklin Gothic Medium" w:hAnsi="Arial" w:cs="Arial"/>
                <w:color w:val="191919"/>
                <w:kern w:val="2"/>
                <w:sz w:val="20"/>
                <w:szCs w:val="20"/>
                <w:lang w:eastAsia="ja-JP"/>
                <w14:ligatures w14:val="standard"/>
              </w:rPr>
              <w:t>De Koptelefoon</w:t>
            </w:r>
            <w:r w:rsidRPr="00893E1B">
              <w:rPr>
                <w:rFonts w:ascii="Arial" w:eastAsia="Franklin Gothic Medium" w:hAnsi="Arial" w:cs="Arial"/>
                <w:color w:val="191919"/>
                <w:kern w:val="2"/>
                <w:sz w:val="20"/>
                <w:szCs w:val="20"/>
                <w:lang w:eastAsia="ja-JP"/>
                <w14:ligatures w14:val="standard"/>
              </w:rPr>
              <w:t xml:space="preserve"> wordt op pallets vervoerd in een vrachtwagen </w:t>
            </w:r>
            <w:r>
              <w:rPr>
                <w:rFonts w:ascii="Arial" w:eastAsia="Franklin Gothic Medium" w:hAnsi="Arial" w:cs="Arial"/>
                <w:color w:val="191919"/>
                <w:kern w:val="2"/>
                <w:sz w:val="20"/>
                <w:szCs w:val="20"/>
                <w:lang w:eastAsia="ja-JP"/>
                <w14:ligatures w14:val="standard"/>
              </w:rPr>
              <w:t xml:space="preserve">naar de distributeurs </w:t>
            </w:r>
          </w:p>
        </w:tc>
        <w:tc>
          <w:tcPr>
            <w:tcW w:w="2694" w:type="dxa"/>
            <w:tcBorders>
              <w:bottom w:val="single" w:sz="12" w:space="0" w:color="auto"/>
              <w:right w:val="single" w:sz="12" w:space="0" w:color="auto"/>
            </w:tcBorders>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r w:rsidRPr="00893E1B">
              <w:rPr>
                <w:rFonts w:ascii="Arial" w:eastAsia="Franklin Gothic Medium" w:hAnsi="Arial" w:cs="Arial"/>
                <w:color w:val="191919"/>
                <w:kern w:val="2"/>
                <w:sz w:val="20"/>
                <w:szCs w:val="20"/>
                <w:lang w:eastAsia="ja-JP"/>
                <w14:ligatures w14:val="standard"/>
              </w:rPr>
              <w:t xml:space="preserve">Uitgeladen met heftrucks en in de winkel gezet </w:t>
            </w:r>
          </w:p>
        </w:tc>
      </w:tr>
      <w:tr w:rsidR="005D2172" w:rsidRPr="00A74E10" w:rsidTr="00700750">
        <w:tc>
          <w:tcPr>
            <w:tcW w:w="1350" w:type="dxa"/>
            <w:vMerge w:val="restart"/>
            <w:tcBorders>
              <w:top w:val="single" w:sz="12" w:space="0" w:color="auto"/>
              <w:left w:val="single" w:sz="12" w:space="0" w:color="auto"/>
              <w:right w:val="single" w:sz="12" w:space="0" w:color="auto"/>
            </w:tcBorders>
          </w:tcPr>
          <w:p w:rsidR="005D2172" w:rsidRPr="00A74E10" w:rsidRDefault="005D2172" w:rsidP="00700750">
            <w:pPr>
              <w:spacing w:before="120"/>
              <w:rPr>
                <w:rFonts w:ascii="Arial" w:eastAsia="Franklin Gothic Medium" w:hAnsi="Arial" w:cs="Arial"/>
                <w:b/>
                <w:bCs/>
                <w:color w:val="191919"/>
                <w:kern w:val="2"/>
                <w:sz w:val="20"/>
                <w:szCs w:val="20"/>
                <w:lang w:val="en-US" w:eastAsia="ja-JP"/>
                <w14:ligatures w14:val="standard"/>
              </w:rPr>
            </w:pPr>
            <w:proofErr w:type="spellStart"/>
            <w:r w:rsidRPr="00A74E10">
              <w:rPr>
                <w:rFonts w:ascii="Arial" w:eastAsia="Franklin Gothic Medium" w:hAnsi="Arial" w:cs="Arial"/>
                <w:b/>
                <w:bCs/>
                <w:color w:val="191919"/>
                <w:kern w:val="2"/>
                <w:sz w:val="20"/>
                <w:szCs w:val="20"/>
                <w:lang w:val="en-US" w:eastAsia="ja-JP"/>
                <w14:ligatures w14:val="standard"/>
              </w:rPr>
              <w:t>gebruik</w:t>
            </w:r>
            <w:proofErr w:type="spellEnd"/>
          </w:p>
        </w:tc>
        <w:tc>
          <w:tcPr>
            <w:tcW w:w="1701" w:type="dxa"/>
            <w:tcBorders>
              <w:top w:val="single" w:sz="12" w:space="0" w:color="auto"/>
              <w:left w:val="single" w:sz="12" w:space="0" w:color="auto"/>
            </w:tcBorders>
          </w:tcPr>
          <w:p w:rsidR="005D2172" w:rsidRPr="00A74E10" w:rsidRDefault="005D2172" w:rsidP="00700750">
            <w:pPr>
              <w:spacing w:before="120"/>
              <w:rPr>
                <w:rFonts w:ascii="Arial" w:eastAsia="Franklin Gothic Medium" w:hAnsi="Arial" w:cs="Arial"/>
                <w:color w:val="191919"/>
                <w:kern w:val="2"/>
                <w:sz w:val="20"/>
                <w:szCs w:val="20"/>
                <w:lang w:val="en-US" w:eastAsia="ja-JP"/>
                <w14:ligatures w14:val="standard"/>
              </w:rPr>
            </w:pPr>
            <w:r w:rsidRPr="00A74E10">
              <w:rPr>
                <w:rFonts w:ascii="Arial" w:eastAsia="Franklin Gothic Medium" w:hAnsi="Arial" w:cs="Arial"/>
                <w:color w:val="191919"/>
                <w:kern w:val="2"/>
                <w:sz w:val="20"/>
                <w:szCs w:val="20"/>
                <w:lang w:val="en-US" w:eastAsia="ja-JP"/>
                <w14:ligatures w14:val="standard"/>
              </w:rPr>
              <w:t xml:space="preserve">In huis </w:t>
            </w:r>
            <w:proofErr w:type="spellStart"/>
            <w:r w:rsidRPr="00A74E10">
              <w:rPr>
                <w:rFonts w:ascii="Arial" w:eastAsia="Franklin Gothic Medium" w:hAnsi="Arial" w:cs="Arial"/>
                <w:color w:val="191919"/>
                <w:kern w:val="2"/>
                <w:sz w:val="20"/>
                <w:szCs w:val="20"/>
                <w:lang w:val="en-US" w:eastAsia="ja-JP"/>
                <w14:ligatures w14:val="standard"/>
              </w:rPr>
              <w:t>halen</w:t>
            </w:r>
            <w:proofErr w:type="spellEnd"/>
            <w:r w:rsidRPr="00A74E10">
              <w:rPr>
                <w:rFonts w:ascii="Arial" w:eastAsia="Franklin Gothic Medium" w:hAnsi="Arial" w:cs="Arial"/>
                <w:color w:val="191919"/>
                <w:kern w:val="2"/>
                <w:sz w:val="20"/>
                <w:szCs w:val="20"/>
                <w:lang w:val="en-US" w:eastAsia="ja-JP"/>
                <w14:ligatures w14:val="standard"/>
              </w:rPr>
              <w:t xml:space="preserve"> </w:t>
            </w:r>
          </w:p>
        </w:tc>
        <w:tc>
          <w:tcPr>
            <w:tcW w:w="3181" w:type="dxa"/>
            <w:tcBorders>
              <w:top w:val="single" w:sz="12" w:space="0" w:color="auto"/>
            </w:tcBorders>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r>
              <w:rPr>
                <w:rFonts w:ascii="Arial" w:eastAsia="Franklin Gothic Medium" w:hAnsi="Arial" w:cs="Arial"/>
                <w:color w:val="191919"/>
                <w:kern w:val="2"/>
                <w:sz w:val="20"/>
                <w:szCs w:val="20"/>
                <w:lang w:eastAsia="ja-JP"/>
                <w14:ligatures w14:val="standard"/>
              </w:rPr>
              <w:t xml:space="preserve">De doos van de koptelefoon moet in een rugzak passen </w:t>
            </w:r>
          </w:p>
        </w:tc>
        <w:tc>
          <w:tcPr>
            <w:tcW w:w="2694" w:type="dxa"/>
            <w:tcBorders>
              <w:top w:val="single" w:sz="12" w:space="0" w:color="auto"/>
              <w:right w:val="single" w:sz="12" w:space="0" w:color="auto"/>
            </w:tcBorders>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r>
              <w:rPr>
                <w:rFonts w:ascii="Arial" w:eastAsia="Franklin Gothic Medium" w:hAnsi="Arial" w:cs="Arial"/>
                <w:color w:val="191919"/>
                <w:kern w:val="2"/>
                <w:sz w:val="20"/>
                <w:szCs w:val="20"/>
                <w:lang w:eastAsia="ja-JP"/>
                <w14:ligatures w14:val="standard"/>
              </w:rPr>
              <w:t xml:space="preserve">De </w:t>
            </w:r>
            <w:proofErr w:type="spellStart"/>
            <w:r>
              <w:rPr>
                <w:rFonts w:ascii="Arial" w:eastAsia="Franklin Gothic Medium" w:hAnsi="Arial" w:cs="Arial"/>
                <w:color w:val="191919"/>
                <w:kern w:val="2"/>
                <w:sz w:val="20"/>
                <w:szCs w:val="20"/>
                <w:lang w:eastAsia="ja-JP"/>
                <w14:ligatures w14:val="standard"/>
              </w:rPr>
              <w:t>koptelefon</w:t>
            </w:r>
            <w:proofErr w:type="spellEnd"/>
            <w:r>
              <w:rPr>
                <w:rFonts w:ascii="Arial" w:eastAsia="Franklin Gothic Medium" w:hAnsi="Arial" w:cs="Arial"/>
                <w:color w:val="191919"/>
                <w:kern w:val="2"/>
                <w:sz w:val="20"/>
                <w:szCs w:val="20"/>
                <w:lang w:eastAsia="ja-JP"/>
                <w14:ligatures w14:val="standard"/>
              </w:rPr>
              <w:t xml:space="preserve"> moet logisch verpakt worden zodat deze zo min mogelijk ruimte in beslag neemt. </w:t>
            </w:r>
          </w:p>
        </w:tc>
      </w:tr>
      <w:tr w:rsidR="005D2172" w:rsidRPr="00A74E10" w:rsidTr="00700750">
        <w:tc>
          <w:tcPr>
            <w:tcW w:w="1350" w:type="dxa"/>
            <w:vMerge/>
            <w:tcBorders>
              <w:left w:val="single" w:sz="12" w:space="0" w:color="auto"/>
              <w:right w:val="single" w:sz="12" w:space="0" w:color="auto"/>
            </w:tcBorders>
          </w:tcPr>
          <w:p w:rsidR="005D2172" w:rsidRPr="00893E1B" w:rsidRDefault="005D2172" w:rsidP="00700750">
            <w:pPr>
              <w:spacing w:before="120"/>
              <w:rPr>
                <w:rFonts w:ascii="Arial" w:eastAsia="Franklin Gothic Medium" w:hAnsi="Arial" w:cs="Arial"/>
                <w:b/>
                <w:bCs/>
                <w:color w:val="191919"/>
                <w:kern w:val="2"/>
                <w:sz w:val="20"/>
                <w:szCs w:val="20"/>
                <w:lang w:eastAsia="ja-JP"/>
                <w14:ligatures w14:val="standard"/>
              </w:rPr>
            </w:pPr>
          </w:p>
        </w:tc>
        <w:tc>
          <w:tcPr>
            <w:tcW w:w="1701" w:type="dxa"/>
            <w:vMerge w:val="restart"/>
            <w:tcBorders>
              <w:left w:val="single" w:sz="12" w:space="0" w:color="auto"/>
            </w:tcBorders>
          </w:tcPr>
          <w:p w:rsidR="005D2172" w:rsidRPr="00A74E10" w:rsidRDefault="005D2172" w:rsidP="00700750">
            <w:pPr>
              <w:spacing w:before="120"/>
              <w:rPr>
                <w:rFonts w:ascii="Arial" w:eastAsia="Franklin Gothic Medium" w:hAnsi="Arial" w:cs="Arial"/>
                <w:color w:val="191919"/>
                <w:kern w:val="2"/>
                <w:sz w:val="20"/>
                <w:szCs w:val="20"/>
                <w:lang w:val="en-US" w:eastAsia="ja-JP"/>
                <w14:ligatures w14:val="standard"/>
              </w:rPr>
            </w:pPr>
            <w:r w:rsidRPr="00A74E10">
              <w:rPr>
                <w:rFonts w:ascii="Arial" w:eastAsia="Franklin Gothic Medium" w:hAnsi="Arial" w:cs="Arial"/>
                <w:color w:val="191919"/>
                <w:kern w:val="2"/>
                <w:sz w:val="20"/>
                <w:szCs w:val="20"/>
                <w:lang w:val="en-US" w:eastAsia="ja-JP"/>
                <w14:ligatures w14:val="standard"/>
              </w:rPr>
              <w:t xml:space="preserve">In </w:t>
            </w:r>
            <w:proofErr w:type="spellStart"/>
            <w:r w:rsidRPr="00A74E10">
              <w:rPr>
                <w:rFonts w:ascii="Arial" w:eastAsia="Franklin Gothic Medium" w:hAnsi="Arial" w:cs="Arial"/>
                <w:color w:val="191919"/>
                <w:kern w:val="2"/>
                <w:sz w:val="20"/>
                <w:szCs w:val="20"/>
                <w:lang w:val="en-US" w:eastAsia="ja-JP"/>
                <w14:ligatures w14:val="standard"/>
              </w:rPr>
              <w:t>gebruik</w:t>
            </w:r>
            <w:proofErr w:type="spellEnd"/>
            <w:r w:rsidRPr="00A74E10">
              <w:rPr>
                <w:rFonts w:ascii="Arial" w:eastAsia="Franklin Gothic Medium" w:hAnsi="Arial" w:cs="Arial"/>
                <w:color w:val="191919"/>
                <w:kern w:val="2"/>
                <w:sz w:val="20"/>
                <w:szCs w:val="20"/>
                <w:lang w:val="en-US" w:eastAsia="ja-JP"/>
                <w14:ligatures w14:val="standard"/>
              </w:rPr>
              <w:t xml:space="preserve"> </w:t>
            </w:r>
            <w:proofErr w:type="spellStart"/>
            <w:r w:rsidRPr="00A74E10">
              <w:rPr>
                <w:rFonts w:ascii="Arial" w:eastAsia="Franklin Gothic Medium" w:hAnsi="Arial" w:cs="Arial"/>
                <w:color w:val="191919"/>
                <w:kern w:val="2"/>
                <w:sz w:val="20"/>
                <w:szCs w:val="20"/>
                <w:lang w:val="en-US" w:eastAsia="ja-JP"/>
                <w14:ligatures w14:val="standard"/>
              </w:rPr>
              <w:t>nemen</w:t>
            </w:r>
            <w:proofErr w:type="spellEnd"/>
            <w:r w:rsidRPr="00A74E10">
              <w:rPr>
                <w:rFonts w:ascii="Arial" w:eastAsia="Franklin Gothic Medium" w:hAnsi="Arial" w:cs="Arial"/>
                <w:color w:val="191919"/>
                <w:kern w:val="2"/>
                <w:sz w:val="20"/>
                <w:szCs w:val="20"/>
                <w:lang w:val="en-US" w:eastAsia="ja-JP"/>
                <w14:ligatures w14:val="standard"/>
              </w:rPr>
              <w:t xml:space="preserve"> </w:t>
            </w:r>
          </w:p>
        </w:tc>
        <w:tc>
          <w:tcPr>
            <w:tcW w:w="3181" w:type="dxa"/>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r w:rsidRPr="00893E1B">
              <w:rPr>
                <w:rFonts w:ascii="Arial" w:eastAsia="Franklin Gothic Medium" w:hAnsi="Arial" w:cs="Arial"/>
                <w:color w:val="191919"/>
                <w:kern w:val="2"/>
                <w:sz w:val="20"/>
                <w:szCs w:val="20"/>
                <w:lang w:eastAsia="ja-JP"/>
                <w14:ligatures w14:val="standard"/>
              </w:rPr>
              <w:t>Gebruiksaanwijzing en handleiding eruit h</w:t>
            </w:r>
            <w:r>
              <w:rPr>
                <w:rFonts w:ascii="Arial" w:eastAsia="Franklin Gothic Medium" w:hAnsi="Arial" w:cs="Arial"/>
                <w:color w:val="191919"/>
                <w:kern w:val="2"/>
                <w:sz w:val="20"/>
                <w:szCs w:val="20"/>
                <w:lang w:eastAsia="ja-JP"/>
                <w14:ligatures w14:val="standard"/>
              </w:rPr>
              <w:t xml:space="preserve">alen. </w:t>
            </w:r>
          </w:p>
        </w:tc>
        <w:tc>
          <w:tcPr>
            <w:tcW w:w="2694" w:type="dxa"/>
            <w:tcBorders>
              <w:right w:val="single" w:sz="12" w:space="0" w:color="auto"/>
            </w:tcBorders>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p>
        </w:tc>
      </w:tr>
      <w:tr w:rsidR="005D2172" w:rsidRPr="00A74E10" w:rsidTr="00700750">
        <w:tc>
          <w:tcPr>
            <w:tcW w:w="1350" w:type="dxa"/>
            <w:vMerge/>
            <w:tcBorders>
              <w:left w:val="single" w:sz="12" w:space="0" w:color="auto"/>
              <w:right w:val="single" w:sz="12" w:space="0" w:color="auto"/>
            </w:tcBorders>
          </w:tcPr>
          <w:p w:rsidR="005D2172" w:rsidRPr="00893E1B" w:rsidRDefault="005D2172" w:rsidP="00700750">
            <w:pPr>
              <w:spacing w:before="120"/>
              <w:rPr>
                <w:rFonts w:ascii="Arial" w:eastAsia="Franklin Gothic Medium" w:hAnsi="Arial" w:cs="Arial"/>
                <w:b/>
                <w:bCs/>
                <w:color w:val="191919"/>
                <w:kern w:val="2"/>
                <w:sz w:val="20"/>
                <w:szCs w:val="20"/>
                <w:lang w:eastAsia="ja-JP"/>
                <w14:ligatures w14:val="standard"/>
              </w:rPr>
            </w:pPr>
          </w:p>
        </w:tc>
        <w:tc>
          <w:tcPr>
            <w:tcW w:w="1701" w:type="dxa"/>
            <w:vMerge/>
            <w:tcBorders>
              <w:left w:val="single" w:sz="12" w:space="0" w:color="auto"/>
            </w:tcBorders>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p>
        </w:tc>
        <w:tc>
          <w:tcPr>
            <w:tcW w:w="3181" w:type="dxa"/>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r w:rsidRPr="00893E1B">
              <w:rPr>
                <w:rFonts w:ascii="Arial" w:eastAsia="Franklin Gothic Medium" w:hAnsi="Arial" w:cs="Arial"/>
                <w:color w:val="191919"/>
                <w:kern w:val="2"/>
                <w:sz w:val="20"/>
                <w:szCs w:val="20"/>
                <w:lang w:eastAsia="ja-JP"/>
                <w14:ligatures w14:val="standard"/>
              </w:rPr>
              <w:t>Inhoud er uithalen</w:t>
            </w:r>
          </w:p>
        </w:tc>
        <w:tc>
          <w:tcPr>
            <w:tcW w:w="2694" w:type="dxa"/>
            <w:tcBorders>
              <w:right w:val="single" w:sz="12" w:space="0" w:color="auto"/>
            </w:tcBorders>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p>
        </w:tc>
      </w:tr>
      <w:tr w:rsidR="005D2172" w:rsidRPr="00A74E10" w:rsidTr="00700750">
        <w:tc>
          <w:tcPr>
            <w:tcW w:w="1350" w:type="dxa"/>
            <w:vMerge/>
            <w:tcBorders>
              <w:left w:val="single" w:sz="12" w:space="0" w:color="auto"/>
              <w:bottom w:val="single" w:sz="12" w:space="0" w:color="auto"/>
              <w:right w:val="single" w:sz="12" w:space="0" w:color="auto"/>
            </w:tcBorders>
          </w:tcPr>
          <w:p w:rsidR="005D2172" w:rsidRPr="00893E1B" w:rsidRDefault="005D2172" w:rsidP="00700750">
            <w:pPr>
              <w:spacing w:before="120"/>
              <w:rPr>
                <w:rFonts w:ascii="Arial" w:eastAsia="Franklin Gothic Medium" w:hAnsi="Arial" w:cs="Arial"/>
                <w:b/>
                <w:bCs/>
                <w:color w:val="191919"/>
                <w:kern w:val="2"/>
                <w:sz w:val="20"/>
                <w:szCs w:val="20"/>
                <w:lang w:eastAsia="ja-JP"/>
                <w14:ligatures w14:val="standard"/>
              </w:rPr>
            </w:pPr>
          </w:p>
        </w:tc>
        <w:tc>
          <w:tcPr>
            <w:tcW w:w="1701" w:type="dxa"/>
            <w:tcBorders>
              <w:left w:val="single" w:sz="12" w:space="0" w:color="auto"/>
              <w:bottom w:val="single" w:sz="12" w:space="0" w:color="auto"/>
            </w:tcBorders>
          </w:tcPr>
          <w:p w:rsidR="005D2172" w:rsidRPr="00A74E10" w:rsidRDefault="005D2172" w:rsidP="00700750">
            <w:pPr>
              <w:spacing w:before="120"/>
              <w:rPr>
                <w:rFonts w:ascii="Arial" w:eastAsia="Franklin Gothic Medium" w:hAnsi="Arial" w:cs="Arial"/>
                <w:color w:val="191919"/>
                <w:kern w:val="2"/>
                <w:sz w:val="20"/>
                <w:szCs w:val="20"/>
                <w:lang w:val="en-US" w:eastAsia="ja-JP"/>
                <w14:ligatures w14:val="standard"/>
              </w:rPr>
            </w:pPr>
            <w:proofErr w:type="spellStart"/>
            <w:r w:rsidRPr="00A74E10">
              <w:rPr>
                <w:rFonts w:ascii="Arial" w:eastAsia="Franklin Gothic Medium" w:hAnsi="Arial" w:cs="Arial"/>
                <w:color w:val="191919"/>
                <w:kern w:val="2"/>
                <w:sz w:val="20"/>
                <w:szCs w:val="20"/>
                <w:lang w:val="en-US" w:eastAsia="ja-JP"/>
                <w14:ligatures w14:val="standard"/>
              </w:rPr>
              <w:t>Onbedoeld</w:t>
            </w:r>
            <w:proofErr w:type="spellEnd"/>
            <w:r w:rsidRPr="00A74E10">
              <w:rPr>
                <w:rFonts w:ascii="Arial" w:eastAsia="Franklin Gothic Medium" w:hAnsi="Arial" w:cs="Arial"/>
                <w:color w:val="191919"/>
                <w:kern w:val="2"/>
                <w:sz w:val="20"/>
                <w:szCs w:val="20"/>
                <w:lang w:val="en-US" w:eastAsia="ja-JP"/>
                <w14:ligatures w14:val="standard"/>
              </w:rPr>
              <w:t xml:space="preserve"> </w:t>
            </w:r>
            <w:proofErr w:type="spellStart"/>
            <w:r w:rsidRPr="00A74E10">
              <w:rPr>
                <w:rFonts w:ascii="Arial" w:eastAsia="Franklin Gothic Medium" w:hAnsi="Arial" w:cs="Arial"/>
                <w:color w:val="191919"/>
                <w:kern w:val="2"/>
                <w:sz w:val="20"/>
                <w:szCs w:val="20"/>
                <w:lang w:val="en-US" w:eastAsia="ja-JP"/>
                <w14:ligatures w14:val="standard"/>
              </w:rPr>
              <w:t>gebruik</w:t>
            </w:r>
            <w:proofErr w:type="spellEnd"/>
            <w:r w:rsidRPr="00A74E10">
              <w:rPr>
                <w:rFonts w:ascii="Arial" w:eastAsia="Franklin Gothic Medium" w:hAnsi="Arial" w:cs="Arial"/>
                <w:color w:val="191919"/>
                <w:kern w:val="2"/>
                <w:sz w:val="20"/>
                <w:szCs w:val="20"/>
                <w:lang w:val="en-US" w:eastAsia="ja-JP"/>
                <w14:ligatures w14:val="standard"/>
              </w:rPr>
              <w:t xml:space="preserve"> </w:t>
            </w:r>
          </w:p>
        </w:tc>
        <w:tc>
          <w:tcPr>
            <w:tcW w:w="3181" w:type="dxa"/>
            <w:tcBorders>
              <w:bottom w:val="single" w:sz="12" w:space="0" w:color="auto"/>
            </w:tcBorders>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r>
              <w:rPr>
                <w:rFonts w:ascii="Arial" w:eastAsia="Franklin Gothic Medium" w:hAnsi="Arial" w:cs="Arial"/>
                <w:color w:val="191919"/>
                <w:kern w:val="2"/>
                <w:sz w:val="20"/>
                <w:szCs w:val="20"/>
                <w:lang w:eastAsia="ja-JP"/>
                <w14:ligatures w14:val="standard"/>
              </w:rPr>
              <w:t>Gooien met de koptelefoon</w:t>
            </w:r>
            <w:r w:rsidRPr="00893E1B">
              <w:rPr>
                <w:rFonts w:ascii="Arial" w:eastAsia="Franklin Gothic Medium" w:hAnsi="Arial" w:cs="Arial"/>
                <w:color w:val="191919"/>
                <w:kern w:val="2"/>
                <w:sz w:val="20"/>
                <w:szCs w:val="20"/>
                <w:lang w:eastAsia="ja-JP"/>
                <w14:ligatures w14:val="standard"/>
              </w:rPr>
              <w:t xml:space="preserve"> </w:t>
            </w:r>
          </w:p>
        </w:tc>
        <w:tc>
          <w:tcPr>
            <w:tcW w:w="2694" w:type="dxa"/>
            <w:tcBorders>
              <w:bottom w:val="single" w:sz="12" w:space="0" w:color="auto"/>
              <w:right w:val="single" w:sz="12" w:space="0" w:color="auto"/>
            </w:tcBorders>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p>
        </w:tc>
      </w:tr>
      <w:tr w:rsidR="005D2172" w:rsidRPr="00A74E10" w:rsidTr="00700750">
        <w:tc>
          <w:tcPr>
            <w:tcW w:w="1350" w:type="dxa"/>
            <w:tcBorders>
              <w:top w:val="single" w:sz="12" w:space="0" w:color="auto"/>
              <w:left w:val="single" w:sz="12" w:space="0" w:color="auto"/>
              <w:right w:val="single" w:sz="12" w:space="0" w:color="auto"/>
            </w:tcBorders>
          </w:tcPr>
          <w:p w:rsidR="005D2172" w:rsidRPr="00A74E10" w:rsidRDefault="005D2172" w:rsidP="00700750">
            <w:pPr>
              <w:spacing w:before="120"/>
              <w:rPr>
                <w:rFonts w:ascii="Arial" w:eastAsia="Franklin Gothic Medium" w:hAnsi="Arial" w:cs="Arial"/>
                <w:b/>
                <w:bCs/>
                <w:color w:val="191919"/>
                <w:kern w:val="2"/>
                <w:sz w:val="20"/>
                <w:szCs w:val="20"/>
                <w:lang w:val="en-US" w:eastAsia="ja-JP"/>
                <w14:ligatures w14:val="standard"/>
              </w:rPr>
            </w:pPr>
            <w:proofErr w:type="spellStart"/>
            <w:r w:rsidRPr="00A74E10">
              <w:rPr>
                <w:rFonts w:ascii="Arial" w:eastAsia="Franklin Gothic Medium" w:hAnsi="Arial" w:cs="Arial"/>
                <w:b/>
                <w:bCs/>
                <w:color w:val="191919"/>
                <w:kern w:val="2"/>
                <w:sz w:val="20"/>
                <w:szCs w:val="20"/>
                <w:lang w:val="en-US" w:eastAsia="ja-JP"/>
                <w14:ligatures w14:val="standard"/>
              </w:rPr>
              <w:t>Afdanken</w:t>
            </w:r>
            <w:proofErr w:type="spellEnd"/>
            <w:r w:rsidRPr="00A74E10">
              <w:rPr>
                <w:rFonts w:ascii="Arial" w:eastAsia="Franklin Gothic Medium" w:hAnsi="Arial" w:cs="Arial"/>
                <w:b/>
                <w:bCs/>
                <w:color w:val="191919"/>
                <w:kern w:val="2"/>
                <w:sz w:val="20"/>
                <w:szCs w:val="20"/>
                <w:lang w:val="en-US" w:eastAsia="ja-JP"/>
                <w14:ligatures w14:val="standard"/>
              </w:rPr>
              <w:t xml:space="preserve"> </w:t>
            </w:r>
          </w:p>
        </w:tc>
        <w:tc>
          <w:tcPr>
            <w:tcW w:w="1701" w:type="dxa"/>
            <w:tcBorders>
              <w:top w:val="single" w:sz="12" w:space="0" w:color="auto"/>
              <w:left w:val="single" w:sz="12" w:space="0" w:color="auto"/>
            </w:tcBorders>
          </w:tcPr>
          <w:p w:rsidR="005D2172" w:rsidRPr="00A74E10" w:rsidRDefault="005D2172" w:rsidP="00700750">
            <w:pPr>
              <w:spacing w:before="120"/>
              <w:rPr>
                <w:rFonts w:ascii="Arial" w:eastAsia="Franklin Gothic Medium" w:hAnsi="Arial" w:cs="Arial"/>
                <w:color w:val="191919"/>
                <w:kern w:val="2"/>
                <w:sz w:val="20"/>
                <w:szCs w:val="20"/>
                <w:lang w:val="en-US" w:eastAsia="ja-JP"/>
                <w14:ligatures w14:val="standard"/>
              </w:rPr>
            </w:pPr>
            <w:proofErr w:type="spellStart"/>
            <w:r w:rsidRPr="00A74E10">
              <w:rPr>
                <w:rFonts w:ascii="Arial" w:eastAsia="Franklin Gothic Medium" w:hAnsi="Arial" w:cs="Arial"/>
                <w:color w:val="191919"/>
                <w:kern w:val="2"/>
                <w:sz w:val="20"/>
                <w:szCs w:val="20"/>
                <w:lang w:val="en-US" w:eastAsia="ja-JP"/>
                <w14:ligatures w14:val="standard"/>
              </w:rPr>
              <w:t>Recyclen</w:t>
            </w:r>
            <w:proofErr w:type="spellEnd"/>
            <w:r w:rsidRPr="00A74E10">
              <w:rPr>
                <w:rFonts w:ascii="Arial" w:eastAsia="Franklin Gothic Medium" w:hAnsi="Arial" w:cs="Arial"/>
                <w:color w:val="191919"/>
                <w:kern w:val="2"/>
                <w:sz w:val="20"/>
                <w:szCs w:val="20"/>
                <w:lang w:val="en-US" w:eastAsia="ja-JP"/>
                <w14:ligatures w14:val="standard"/>
              </w:rPr>
              <w:t xml:space="preserve"> </w:t>
            </w:r>
          </w:p>
        </w:tc>
        <w:tc>
          <w:tcPr>
            <w:tcW w:w="3181" w:type="dxa"/>
            <w:tcBorders>
              <w:top w:val="single" w:sz="12" w:space="0" w:color="auto"/>
            </w:tcBorders>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r>
              <w:rPr>
                <w:rFonts w:ascii="Arial" w:eastAsia="Franklin Gothic Medium" w:hAnsi="Arial" w:cs="Arial"/>
                <w:color w:val="191919"/>
                <w:kern w:val="2"/>
                <w:sz w:val="20"/>
                <w:szCs w:val="20"/>
                <w:lang w:eastAsia="ja-JP"/>
                <w14:ligatures w14:val="standard"/>
              </w:rPr>
              <w:t>De koptelefoon</w:t>
            </w:r>
            <w:r w:rsidRPr="00893E1B">
              <w:rPr>
                <w:rFonts w:ascii="Arial" w:eastAsia="Franklin Gothic Medium" w:hAnsi="Arial" w:cs="Arial"/>
                <w:color w:val="191919"/>
                <w:kern w:val="2"/>
                <w:sz w:val="20"/>
                <w:szCs w:val="20"/>
                <w:lang w:eastAsia="ja-JP"/>
                <w14:ligatures w14:val="standard"/>
              </w:rPr>
              <w:t xml:space="preserve"> moet van recyclebaar materiaal gemaakt worden zodat het materiaal weer hergebruikt kan worden </w:t>
            </w:r>
          </w:p>
        </w:tc>
        <w:tc>
          <w:tcPr>
            <w:tcW w:w="2694" w:type="dxa"/>
            <w:tcBorders>
              <w:top w:val="single" w:sz="12" w:space="0" w:color="auto"/>
              <w:right w:val="single" w:sz="12" w:space="0" w:color="auto"/>
            </w:tcBorders>
          </w:tcPr>
          <w:p w:rsidR="005D2172" w:rsidRPr="00893E1B" w:rsidRDefault="005D2172" w:rsidP="00700750">
            <w:pPr>
              <w:spacing w:before="120"/>
              <w:rPr>
                <w:rFonts w:ascii="Arial" w:eastAsia="Franklin Gothic Medium" w:hAnsi="Arial" w:cs="Arial"/>
                <w:color w:val="191919"/>
                <w:kern w:val="2"/>
                <w:sz w:val="20"/>
                <w:szCs w:val="20"/>
                <w:lang w:eastAsia="ja-JP"/>
                <w14:ligatures w14:val="standard"/>
              </w:rPr>
            </w:pPr>
          </w:p>
        </w:tc>
      </w:tr>
    </w:tbl>
    <w:p w:rsidR="005D2172" w:rsidRPr="00A74E10" w:rsidRDefault="005D2172" w:rsidP="005D2172">
      <w:pPr>
        <w:rPr>
          <w:sz w:val="36"/>
          <w:szCs w:val="36"/>
        </w:rPr>
      </w:pPr>
      <w:r>
        <w:rPr>
          <w:sz w:val="36"/>
          <w:szCs w:val="36"/>
        </w:rPr>
        <w:t>Procesboom</w:t>
      </w: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D5096B" w:rsidRPr="00E55FCD" w:rsidRDefault="00D5096B" w:rsidP="00D5096B">
      <w:pPr>
        <w:rPr>
          <w:b/>
          <w:sz w:val="36"/>
          <w:szCs w:val="36"/>
          <w:u w:val="single"/>
        </w:rPr>
      </w:pPr>
      <w:r w:rsidRPr="00E55FCD">
        <w:rPr>
          <w:b/>
          <w:sz w:val="36"/>
          <w:szCs w:val="36"/>
          <w:u w:val="single"/>
        </w:rPr>
        <w:lastRenderedPageBreak/>
        <w:t>Pakket van Eisen</w:t>
      </w:r>
    </w:p>
    <w:p w:rsidR="00D5096B" w:rsidRDefault="00D5096B" w:rsidP="00D5096B">
      <w:pPr>
        <w:pStyle w:val="Geenafstand"/>
        <w:rPr>
          <w:b/>
          <w:sz w:val="28"/>
          <w:szCs w:val="28"/>
          <w:u w:val="single"/>
        </w:rPr>
      </w:pPr>
      <w:r w:rsidRPr="00E55FCD">
        <w:rPr>
          <w:b/>
          <w:sz w:val="28"/>
          <w:szCs w:val="28"/>
          <w:u w:val="single"/>
        </w:rPr>
        <w:t>Chislain Huids (PS172112)</w:t>
      </w:r>
    </w:p>
    <w:p w:rsidR="00D5096B" w:rsidRDefault="00D5096B" w:rsidP="00D5096B">
      <w:pPr>
        <w:pStyle w:val="Geenafstand"/>
        <w:rPr>
          <w:b/>
          <w:sz w:val="28"/>
          <w:szCs w:val="28"/>
          <w:u w:val="single"/>
        </w:rPr>
      </w:pPr>
      <w:r>
        <w:rPr>
          <w:b/>
          <w:sz w:val="28"/>
          <w:szCs w:val="28"/>
          <w:u w:val="single"/>
        </w:rPr>
        <w:t>MTD3A4</w:t>
      </w:r>
    </w:p>
    <w:p w:rsidR="00D5096B" w:rsidRDefault="00D5096B" w:rsidP="00D5096B">
      <w:pPr>
        <w:pStyle w:val="Geenafstand"/>
        <w:rPr>
          <w:b/>
          <w:sz w:val="28"/>
          <w:szCs w:val="28"/>
          <w:u w:val="single"/>
        </w:rPr>
      </w:pPr>
    </w:p>
    <w:p w:rsidR="00D5096B" w:rsidRDefault="00D5096B" w:rsidP="00D5096B">
      <w:pPr>
        <w:pStyle w:val="Geenafstand"/>
        <w:rPr>
          <w:b/>
          <w:sz w:val="28"/>
          <w:szCs w:val="28"/>
          <w:u w:val="single"/>
        </w:rPr>
      </w:pPr>
      <w:r w:rsidRPr="00703B75">
        <w:rPr>
          <w:b/>
          <w:sz w:val="28"/>
          <w:szCs w:val="28"/>
          <w:u w:val="single"/>
        </w:rPr>
        <w:t>1.</w:t>
      </w:r>
      <w:r>
        <w:rPr>
          <w:b/>
          <w:sz w:val="28"/>
          <w:szCs w:val="28"/>
          <w:u w:val="single"/>
        </w:rPr>
        <w:tab/>
        <w:t>Ontstaan</w:t>
      </w:r>
    </w:p>
    <w:p w:rsidR="00D5096B" w:rsidRDefault="00D5096B" w:rsidP="00D5096B">
      <w:pPr>
        <w:pStyle w:val="Geenafstand"/>
        <w:rPr>
          <w:b/>
          <w:sz w:val="24"/>
          <w:szCs w:val="24"/>
          <w:u w:val="single"/>
        </w:rPr>
      </w:pPr>
      <w:r>
        <w:rPr>
          <w:b/>
          <w:sz w:val="24"/>
          <w:szCs w:val="24"/>
          <w:u w:val="single"/>
        </w:rPr>
        <w:t>1.1</w:t>
      </w:r>
      <w:r>
        <w:rPr>
          <w:b/>
          <w:sz w:val="24"/>
          <w:szCs w:val="24"/>
          <w:u w:val="single"/>
        </w:rPr>
        <w:tab/>
        <w:t>Ontwerp</w:t>
      </w:r>
    </w:p>
    <w:p w:rsidR="00D5096B" w:rsidRDefault="00D5096B" w:rsidP="00D5096B">
      <w:pPr>
        <w:pStyle w:val="Geenafstand"/>
        <w:ind w:left="705" w:hanging="705"/>
        <w:rPr>
          <w:sz w:val="24"/>
          <w:szCs w:val="24"/>
        </w:rPr>
      </w:pPr>
      <w:r>
        <w:rPr>
          <w:sz w:val="24"/>
          <w:szCs w:val="24"/>
        </w:rPr>
        <w:t>1.1.1</w:t>
      </w:r>
      <w:r>
        <w:rPr>
          <w:sz w:val="24"/>
          <w:szCs w:val="24"/>
        </w:rPr>
        <w:tab/>
        <w:t>De buitenzijde van de koptelefoon moet met behulp van de productietechnieken vacuümvormen gemaakt worden.</w:t>
      </w:r>
    </w:p>
    <w:p w:rsidR="00D5096B" w:rsidRDefault="00D5096B" w:rsidP="00D5096B">
      <w:pPr>
        <w:pStyle w:val="Geenafstand"/>
        <w:ind w:left="705" w:hanging="705"/>
        <w:rPr>
          <w:sz w:val="24"/>
          <w:szCs w:val="24"/>
        </w:rPr>
      </w:pPr>
      <w:r>
        <w:rPr>
          <w:sz w:val="24"/>
          <w:szCs w:val="24"/>
        </w:rPr>
        <w:t>1.1.2</w:t>
      </w:r>
      <w:r>
        <w:rPr>
          <w:sz w:val="24"/>
          <w:szCs w:val="24"/>
        </w:rPr>
        <w:tab/>
        <w:t xml:space="preserve">Het constructiedeel moet op basis van spuitgieten geconstrueerd zijn waarbij alleen een enkelvoudige matrijs gebruikt mag worden. </w:t>
      </w:r>
    </w:p>
    <w:p w:rsidR="00D5096B" w:rsidRDefault="00D5096B" w:rsidP="00D5096B">
      <w:pPr>
        <w:pStyle w:val="Geenafstand"/>
        <w:ind w:left="705" w:hanging="705"/>
        <w:rPr>
          <w:sz w:val="24"/>
          <w:szCs w:val="24"/>
        </w:rPr>
      </w:pPr>
      <w:r>
        <w:rPr>
          <w:sz w:val="24"/>
          <w:szCs w:val="24"/>
        </w:rPr>
        <w:t>1.1.3</w:t>
      </w:r>
      <w:r>
        <w:rPr>
          <w:sz w:val="24"/>
          <w:szCs w:val="24"/>
        </w:rPr>
        <w:tab/>
        <w:t>Constructiedeel links en rechts moet identiek zijn.</w:t>
      </w:r>
    </w:p>
    <w:p w:rsidR="00D5096B" w:rsidRDefault="00D5096B" w:rsidP="00D5096B">
      <w:pPr>
        <w:pStyle w:val="Geenafstand"/>
        <w:ind w:left="705" w:hanging="705"/>
        <w:rPr>
          <w:sz w:val="24"/>
          <w:szCs w:val="24"/>
        </w:rPr>
      </w:pPr>
      <w:r>
        <w:rPr>
          <w:sz w:val="24"/>
          <w:szCs w:val="24"/>
        </w:rPr>
        <w:t>1.1.4</w:t>
      </w:r>
      <w:r>
        <w:rPr>
          <w:sz w:val="24"/>
          <w:szCs w:val="24"/>
        </w:rPr>
        <w:tab/>
        <w:t xml:space="preserve">De </w:t>
      </w:r>
      <w:proofErr w:type="spellStart"/>
      <w:r>
        <w:rPr>
          <w:sz w:val="24"/>
          <w:szCs w:val="24"/>
        </w:rPr>
        <w:t>vauümvormmatrijs</w:t>
      </w:r>
      <w:proofErr w:type="spellEnd"/>
      <w:r>
        <w:rPr>
          <w:sz w:val="24"/>
          <w:szCs w:val="24"/>
        </w:rPr>
        <w:t xml:space="preserve"> moet meerdere malen te gebruiken zijn.</w:t>
      </w:r>
    </w:p>
    <w:p w:rsidR="00D5096B" w:rsidRPr="00331035" w:rsidRDefault="00D5096B" w:rsidP="00D5096B">
      <w:pPr>
        <w:pStyle w:val="Geenafstand"/>
        <w:ind w:left="705" w:hanging="705"/>
        <w:rPr>
          <w:sz w:val="24"/>
          <w:szCs w:val="24"/>
        </w:rPr>
      </w:pPr>
      <w:r>
        <w:rPr>
          <w:sz w:val="24"/>
          <w:szCs w:val="24"/>
        </w:rPr>
        <w:t>1.1.5</w:t>
      </w:r>
      <w:r>
        <w:rPr>
          <w:sz w:val="24"/>
          <w:szCs w:val="24"/>
        </w:rPr>
        <w:tab/>
        <w:t xml:space="preserve">De speaker moet zonder extra bevestigingsmiddelen in het constructiedeel bevestigd worden. </w:t>
      </w:r>
    </w:p>
    <w:p w:rsidR="00D5096B" w:rsidRPr="00703B75" w:rsidRDefault="00D5096B" w:rsidP="00D5096B">
      <w:pPr>
        <w:pStyle w:val="Geenafstand"/>
        <w:rPr>
          <w:b/>
          <w:sz w:val="24"/>
          <w:szCs w:val="24"/>
          <w:u w:val="single"/>
        </w:rPr>
      </w:pPr>
      <w:r>
        <w:rPr>
          <w:b/>
          <w:sz w:val="24"/>
          <w:szCs w:val="24"/>
          <w:u w:val="single"/>
        </w:rPr>
        <w:t xml:space="preserve">1.2 </w:t>
      </w:r>
      <w:r>
        <w:rPr>
          <w:b/>
          <w:sz w:val="24"/>
          <w:szCs w:val="24"/>
          <w:u w:val="single"/>
        </w:rPr>
        <w:tab/>
        <w:t xml:space="preserve">Productie </w:t>
      </w:r>
    </w:p>
    <w:p w:rsidR="00D5096B" w:rsidRDefault="00D5096B" w:rsidP="00D5096B">
      <w:pPr>
        <w:pStyle w:val="Geenafstand"/>
        <w:ind w:left="705" w:hanging="705"/>
        <w:rPr>
          <w:sz w:val="24"/>
          <w:szCs w:val="24"/>
        </w:rPr>
      </w:pPr>
      <w:r w:rsidRPr="00331035">
        <w:rPr>
          <w:sz w:val="24"/>
          <w:szCs w:val="24"/>
        </w:rPr>
        <w:t>1.2.1</w:t>
      </w:r>
      <w:r>
        <w:rPr>
          <w:sz w:val="24"/>
          <w:szCs w:val="24"/>
        </w:rPr>
        <w:tab/>
        <w:t>De koptelefoon moet gemaakt kunnen worden door middel van 3 verschillende productie technieken.</w:t>
      </w:r>
    </w:p>
    <w:p w:rsidR="00D5096B" w:rsidRPr="00331035" w:rsidRDefault="00D5096B" w:rsidP="00D5096B">
      <w:pPr>
        <w:pStyle w:val="Geenafstand"/>
        <w:ind w:left="705" w:hanging="705"/>
        <w:rPr>
          <w:sz w:val="24"/>
          <w:szCs w:val="24"/>
        </w:rPr>
      </w:pPr>
      <w:r>
        <w:rPr>
          <w:sz w:val="24"/>
          <w:szCs w:val="24"/>
        </w:rPr>
        <w:t xml:space="preserve">1.2.2 </w:t>
      </w:r>
      <w:r>
        <w:rPr>
          <w:sz w:val="24"/>
          <w:szCs w:val="24"/>
        </w:rPr>
        <w:tab/>
        <w:t>De kop telefoon zal gemaakt worden van staal, hout, leer en kunststof.</w:t>
      </w:r>
    </w:p>
    <w:p w:rsidR="00D5096B" w:rsidRPr="00331035" w:rsidRDefault="00D5096B" w:rsidP="00D5096B">
      <w:pPr>
        <w:pStyle w:val="Geenafstand"/>
        <w:rPr>
          <w:sz w:val="28"/>
          <w:szCs w:val="28"/>
        </w:rPr>
      </w:pPr>
    </w:p>
    <w:p w:rsidR="00D5096B" w:rsidRDefault="00D5096B" w:rsidP="00D5096B">
      <w:pPr>
        <w:pStyle w:val="Geenafstand"/>
        <w:rPr>
          <w:b/>
          <w:sz w:val="28"/>
          <w:szCs w:val="28"/>
          <w:u w:val="single"/>
        </w:rPr>
      </w:pPr>
      <w:r>
        <w:rPr>
          <w:b/>
          <w:sz w:val="28"/>
          <w:szCs w:val="28"/>
          <w:u w:val="single"/>
        </w:rPr>
        <w:t xml:space="preserve">2. </w:t>
      </w:r>
      <w:r>
        <w:rPr>
          <w:b/>
          <w:sz w:val="28"/>
          <w:szCs w:val="28"/>
          <w:u w:val="single"/>
        </w:rPr>
        <w:tab/>
        <w:t xml:space="preserve">Gebruiken </w:t>
      </w:r>
    </w:p>
    <w:p w:rsidR="00D5096B" w:rsidRDefault="00D5096B" w:rsidP="00D5096B">
      <w:pPr>
        <w:pStyle w:val="Geenafstand"/>
        <w:rPr>
          <w:b/>
          <w:sz w:val="24"/>
          <w:szCs w:val="28"/>
          <w:u w:val="single"/>
        </w:rPr>
      </w:pPr>
      <w:r>
        <w:rPr>
          <w:b/>
          <w:sz w:val="24"/>
          <w:szCs w:val="28"/>
          <w:u w:val="single"/>
        </w:rPr>
        <w:t xml:space="preserve">2.1 </w:t>
      </w:r>
      <w:r>
        <w:rPr>
          <w:b/>
          <w:sz w:val="24"/>
          <w:szCs w:val="28"/>
          <w:u w:val="single"/>
        </w:rPr>
        <w:tab/>
        <w:t>Inhoud</w:t>
      </w:r>
    </w:p>
    <w:p w:rsidR="00D5096B" w:rsidRPr="00331035" w:rsidRDefault="00D5096B" w:rsidP="00D5096B">
      <w:pPr>
        <w:pStyle w:val="Geenafstand"/>
        <w:ind w:left="705" w:hanging="705"/>
        <w:rPr>
          <w:sz w:val="24"/>
          <w:szCs w:val="28"/>
        </w:rPr>
      </w:pPr>
      <w:r>
        <w:rPr>
          <w:sz w:val="24"/>
          <w:szCs w:val="28"/>
        </w:rPr>
        <w:t>2.1.1</w:t>
      </w:r>
      <w:r>
        <w:rPr>
          <w:sz w:val="24"/>
          <w:szCs w:val="28"/>
        </w:rPr>
        <w:tab/>
        <w:t xml:space="preserve">In de doos zal men de koptelefoon, </w:t>
      </w:r>
      <w:proofErr w:type="spellStart"/>
      <w:r>
        <w:rPr>
          <w:sz w:val="24"/>
          <w:szCs w:val="28"/>
        </w:rPr>
        <w:t>aux</w:t>
      </w:r>
      <w:proofErr w:type="spellEnd"/>
      <w:r>
        <w:rPr>
          <w:sz w:val="24"/>
          <w:szCs w:val="28"/>
        </w:rPr>
        <w:t>-kabel, stroomkabel en gebruikshandleiding vinden.</w:t>
      </w:r>
    </w:p>
    <w:p w:rsidR="00D5096B" w:rsidRDefault="00D5096B" w:rsidP="00D5096B">
      <w:pPr>
        <w:pStyle w:val="Geenafstand"/>
        <w:rPr>
          <w:b/>
          <w:sz w:val="24"/>
          <w:szCs w:val="28"/>
          <w:u w:val="single"/>
        </w:rPr>
      </w:pPr>
      <w:r>
        <w:rPr>
          <w:b/>
          <w:sz w:val="24"/>
          <w:szCs w:val="28"/>
          <w:u w:val="single"/>
        </w:rPr>
        <w:t xml:space="preserve">2.2 </w:t>
      </w:r>
      <w:r>
        <w:rPr>
          <w:b/>
          <w:sz w:val="24"/>
          <w:szCs w:val="28"/>
          <w:u w:val="single"/>
        </w:rPr>
        <w:tab/>
        <w:t xml:space="preserve">Assembleren </w:t>
      </w:r>
    </w:p>
    <w:p w:rsidR="00D5096B" w:rsidRPr="00331035" w:rsidRDefault="00D5096B" w:rsidP="00D5096B">
      <w:pPr>
        <w:pStyle w:val="Geenafstand"/>
        <w:rPr>
          <w:sz w:val="24"/>
          <w:szCs w:val="28"/>
        </w:rPr>
      </w:pPr>
      <w:r>
        <w:rPr>
          <w:sz w:val="24"/>
          <w:szCs w:val="28"/>
        </w:rPr>
        <w:t>2.2.1</w:t>
      </w:r>
      <w:r>
        <w:rPr>
          <w:sz w:val="24"/>
          <w:szCs w:val="28"/>
        </w:rPr>
        <w:tab/>
        <w:t>De koptelefoon hoeft men niet meer in elkaar te zetten na aankoop.</w:t>
      </w:r>
      <w:r>
        <w:rPr>
          <w:sz w:val="24"/>
          <w:szCs w:val="28"/>
        </w:rPr>
        <w:tab/>
      </w:r>
    </w:p>
    <w:p w:rsidR="00D5096B" w:rsidRDefault="00D5096B" w:rsidP="00D5096B">
      <w:pPr>
        <w:pStyle w:val="Geenafstand"/>
        <w:rPr>
          <w:b/>
          <w:sz w:val="24"/>
          <w:szCs w:val="28"/>
          <w:u w:val="single"/>
        </w:rPr>
      </w:pPr>
      <w:r>
        <w:rPr>
          <w:b/>
          <w:sz w:val="24"/>
          <w:szCs w:val="28"/>
          <w:u w:val="single"/>
        </w:rPr>
        <w:t>2.3</w:t>
      </w:r>
      <w:r>
        <w:rPr>
          <w:b/>
          <w:sz w:val="24"/>
          <w:szCs w:val="28"/>
          <w:u w:val="single"/>
        </w:rPr>
        <w:tab/>
        <w:t xml:space="preserve">Onderhouden </w:t>
      </w:r>
    </w:p>
    <w:p w:rsidR="00D5096B" w:rsidRDefault="00D5096B" w:rsidP="00D5096B">
      <w:pPr>
        <w:pStyle w:val="Geenafstand"/>
        <w:rPr>
          <w:sz w:val="24"/>
          <w:szCs w:val="28"/>
        </w:rPr>
      </w:pPr>
      <w:r>
        <w:rPr>
          <w:sz w:val="24"/>
          <w:szCs w:val="28"/>
        </w:rPr>
        <w:t>2.3.1</w:t>
      </w:r>
      <w:r>
        <w:rPr>
          <w:sz w:val="24"/>
          <w:szCs w:val="28"/>
        </w:rPr>
        <w:tab/>
        <w:t>De koptelefoon moet schoon te maken zijn met een nat doekje.</w:t>
      </w:r>
    </w:p>
    <w:p w:rsidR="00D5096B" w:rsidRPr="00331035" w:rsidRDefault="00D5096B" w:rsidP="00D5096B">
      <w:pPr>
        <w:pStyle w:val="Geenafstand"/>
        <w:rPr>
          <w:sz w:val="24"/>
          <w:szCs w:val="28"/>
        </w:rPr>
      </w:pPr>
      <w:r>
        <w:rPr>
          <w:sz w:val="24"/>
          <w:szCs w:val="28"/>
        </w:rPr>
        <w:t xml:space="preserve">2.3.2 </w:t>
      </w:r>
      <w:r>
        <w:rPr>
          <w:sz w:val="24"/>
          <w:szCs w:val="28"/>
        </w:rPr>
        <w:tab/>
        <w:t xml:space="preserve">De koptelefoon moet binnen 10 minuten schoon te maken zijn. </w:t>
      </w:r>
    </w:p>
    <w:p w:rsidR="00D5096B" w:rsidRDefault="00D5096B" w:rsidP="00D5096B">
      <w:pPr>
        <w:pStyle w:val="Geenafstand"/>
        <w:rPr>
          <w:b/>
          <w:sz w:val="24"/>
          <w:szCs w:val="28"/>
          <w:u w:val="single"/>
        </w:rPr>
      </w:pPr>
      <w:r>
        <w:rPr>
          <w:b/>
          <w:sz w:val="24"/>
          <w:szCs w:val="28"/>
          <w:u w:val="single"/>
        </w:rPr>
        <w:t>2.4</w:t>
      </w:r>
      <w:r>
        <w:rPr>
          <w:b/>
          <w:sz w:val="24"/>
          <w:szCs w:val="28"/>
          <w:u w:val="single"/>
        </w:rPr>
        <w:tab/>
        <w:t xml:space="preserve">Veiligheid </w:t>
      </w:r>
    </w:p>
    <w:p w:rsidR="00D5096B" w:rsidRDefault="00D5096B" w:rsidP="00D5096B">
      <w:pPr>
        <w:pStyle w:val="Geenafstand"/>
        <w:ind w:left="705" w:hanging="705"/>
        <w:rPr>
          <w:sz w:val="24"/>
          <w:szCs w:val="28"/>
        </w:rPr>
      </w:pPr>
      <w:r>
        <w:rPr>
          <w:sz w:val="24"/>
          <w:szCs w:val="28"/>
        </w:rPr>
        <w:t>2.4.1</w:t>
      </w:r>
      <w:r>
        <w:rPr>
          <w:sz w:val="24"/>
          <w:szCs w:val="28"/>
        </w:rPr>
        <w:tab/>
        <w:t xml:space="preserve">Er mogen geen scherpe randen aan de koptelefoon zitten zodat men zich niet kan ophalen halen. </w:t>
      </w:r>
    </w:p>
    <w:p w:rsidR="00D5096B" w:rsidRDefault="00D5096B" w:rsidP="00D5096B">
      <w:pPr>
        <w:pStyle w:val="Geenafstand"/>
        <w:ind w:left="705" w:hanging="705"/>
        <w:rPr>
          <w:sz w:val="24"/>
          <w:szCs w:val="28"/>
        </w:rPr>
      </w:pPr>
      <w:r>
        <w:rPr>
          <w:sz w:val="24"/>
          <w:szCs w:val="28"/>
        </w:rPr>
        <w:t>2.4.2</w:t>
      </w:r>
      <w:r>
        <w:rPr>
          <w:sz w:val="24"/>
          <w:szCs w:val="28"/>
        </w:rPr>
        <w:tab/>
        <w:t xml:space="preserve">De bedrading van de koptelefoon moet goed weg gewerkt zijn zodat men geen schokken kan krijgen </w:t>
      </w:r>
    </w:p>
    <w:p w:rsidR="00D5096B" w:rsidRDefault="00D5096B" w:rsidP="00D5096B">
      <w:pPr>
        <w:pStyle w:val="Geenafstand"/>
        <w:ind w:left="705" w:hanging="705"/>
        <w:rPr>
          <w:sz w:val="24"/>
          <w:szCs w:val="28"/>
        </w:rPr>
      </w:pPr>
      <w:r>
        <w:rPr>
          <w:sz w:val="24"/>
          <w:szCs w:val="28"/>
        </w:rPr>
        <w:t>2.4.3</w:t>
      </w:r>
      <w:r>
        <w:rPr>
          <w:sz w:val="24"/>
          <w:szCs w:val="28"/>
        </w:rPr>
        <w:tab/>
        <w:t>De koptelefoon mag geen pijn veroorzaken aan het hoofd van de drager, door de klemming van de boog.</w:t>
      </w:r>
    </w:p>
    <w:p w:rsidR="00D5096B" w:rsidRPr="00331035" w:rsidRDefault="00D5096B" w:rsidP="00D5096B">
      <w:pPr>
        <w:pStyle w:val="Geenafstand"/>
        <w:rPr>
          <w:sz w:val="24"/>
          <w:szCs w:val="28"/>
        </w:rPr>
      </w:pPr>
      <w:r>
        <w:rPr>
          <w:sz w:val="24"/>
          <w:szCs w:val="28"/>
        </w:rPr>
        <w:tab/>
      </w:r>
    </w:p>
    <w:p w:rsidR="00D5096B" w:rsidRDefault="00D5096B" w:rsidP="00D5096B">
      <w:pPr>
        <w:pStyle w:val="Geenafstand"/>
        <w:rPr>
          <w:b/>
          <w:sz w:val="28"/>
          <w:szCs w:val="28"/>
          <w:u w:val="single"/>
        </w:rPr>
      </w:pPr>
      <w:r>
        <w:rPr>
          <w:b/>
          <w:sz w:val="28"/>
          <w:szCs w:val="28"/>
          <w:u w:val="single"/>
        </w:rPr>
        <w:t xml:space="preserve">3. </w:t>
      </w:r>
      <w:r>
        <w:rPr>
          <w:b/>
          <w:sz w:val="28"/>
          <w:szCs w:val="28"/>
          <w:u w:val="single"/>
        </w:rPr>
        <w:tab/>
        <w:t xml:space="preserve">Vervoer </w:t>
      </w:r>
    </w:p>
    <w:p w:rsidR="00D5096B" w:rsidRDefault="00D5096B" w:rsidP="00D5096B">
      <w:pPr>
        <w:pStyle w:val="Geenafstand"/>
        <w:rPr>
          <w:b/>
          <w:sz w:val="24"/>
          <w:szCs w:val="28"/>
          <w:u w:val="single"/>
        </w:rPr>
      </w:pPr>
      <w:r>
        <w:rPr>
          <w:b/>
          <w:sz w:val="24"/>
          <w:szCs w:val="28"/>
          <w:u w:val="single"/>
        </w:rPr>
        <w:t xml:space="preserve">3.1 </w:t>
      </w:r>
      <w:r>
        <w:rPr>
          <w:b/>
          <w:sz w:val="24"/>
          <w:szCs w:val="28"/>
          <w:u w:val="single"/>
        </w:rPr>
        <w:tab/>
        <w:t>Opslag</w:t>
      </w:r>
    </w:p>
    <w:p w:rsidR="00D5096B" w:rsidRPr="00331035" w:rsidRDefault="00D5096B" w:rsidP="00D5096B">
      <w:pPr>
        <w:pStyle w:val="Geenafstand"/>
        <w:rPr>
          <w:sz w:val="24"/>
          <w:szCs w:val="28"/>
        </w:rPr>
      </w:pPr>
      <w:r>
        <w:rPr>
          <w:sz w:val="24"/>
          <w:szCs w:val="28"/>
        </w:rPr>
        <w:t>3.1.1</w:t>
      </w:r>
      <w:r>
        <w:rPr>
          <w:sz w:val="24"/>
          <w:szCs w:val="28"/>
        </w:rPr>
        <w:tab/>
        <w:t xml:space="preserve">De koptelefoon wordt vervoert in een doos van maximaal 30x30x30 cm. </w:t>
      </w:r>
    </w:p>
    <w:p w:rsidR="00D5096B" w:rsidRDefault="00D5096B" w:rsidP="00D5096B">
      <w:pPr>
        <w:pStyle w:val="Geenafstand"/>
        <w:rPr>
          <w:b/>
          <w:sz w:val="24"/>
          <w:szCs w:val="28"/>
          <w:u w:val="single"/>
        </w:rPr>
      </w:pPr>
      <w:r>
        <w:rPr>
          <w:b/>
          <w:sz w:val="24"/>
          <w:szCs w:val="28"/>
          <w:u w:val="single"/>
        </w:rPr>
        <w:t xml:space="preserve">3.2 </w:t>
      </w:r>
      <w:r>
        <w:rPr>
          <w:b/>
          <w:sz w:val="24"/>
          <w:szCs w:val="28"/>
          <w:u w:val="single"/>
        </w:rPr>
        <w:tab/>
        <w:t>Verkoop</w:t>
      </w:r>
    </w:p>
    <w:p w:rsidR="00D5096B" w:rsidRPr="00331035" w:rsidRDefault="00D5096B" w:rsidP="00D5096B">
      <w:pPr>
        <w:pStyle w:val="Geenafstand"/>
        <w:rPr>
          <w:sz w:val="24"/>
          <w:szCs w:val="28"/>
        </w:rPr>
      </w:pPr>
      <w:r>
        <w:rPr>
          <w:sz w:val="24"/>
          <w:szCs w:val="28"/>
        </w:rPr>
        <w:t>3.2.1</w:t>
      </w:r>
      <w:r>
        <w:rPr>
          <w:sz w:val="24"/>
          <w:szCs w:val="28"/>
        </w:rPr>
        <w:tab/>
        <w:t xml:space="preserve">De koptelefoon mag niet meer dan </w:t>
      </w:r>
      <w:r>
        <w:t xml:space="preserve">€200,- kosten voor de klant. </w:t>
      </w:r>
    </w:p>
    <w:p w:rsidR="00D5096B" w:rsidRPr="00703B75" w:rsidRDefault="00D5096B" w:rsidP="00D5096B">
      <w:pPr>
        <w:pStyle w:val="Geenafstand"/>
        <w:rPr>
          <w:b/>
          <w:sz w:val="24"/>
          <w:szCs w:val="28"/>
          <w:u w:val="single"/>
        </w:rPr>
      </w:pPr>
      <w:r>
        <w:rPr>
          <w:b/>
          <w:sz w:val="24"/>
          <w:szCs w:val="28"/>
          <w:u w:val="single"/>
        </w:rPr>
        <w:t xml:space="preserve">3.3 </w:t>
      </w:r>
      <w:r>
        <w:rPr>
          <w:b/>
          <w:sz w:val="24"/>
          <w:szCs w:val="28"/>
          <w:u w:val="single"/>
        </w:rPr>
        <w:tab/>
        <w:t xml:space="preserve">Transport </w:t>
      </w:r>
    </w:p>
    <w:p w:rsidR="00D5096B" w:rsidRPr="00331035" w:rsidRDefault="00D5096B" w:rsidP="00D5096B">
      <w:pPr>
        <w:pStyle w:val="Geenafstand"/>
        <w:ind w:left="705" w:hanging="705"/>
        <w:rPr>
          <w:sz w:val="24"/>
          <w:szCs w:val="24"/>
        </w:rPr>
      </w:pPr>
      <w:r w:rsidRPr="00331035">
        <w:rPr>
          <w:sz w:val="24"/>
          <w:szCs w:val="24"/>
        </w:rPr>
        <w:t>3.3.1</w:t>
      </w:r>
      <w:r>
        <w:rPr>
          <w:sz w:val="24"/>
          <w:szCs w:val="24"/>
        </w:rPr>
        <w:tab/>
        <w:t>De koptelefoon wordt vervoert in dozen, en deze zullen vervolgens weer vervoert worden op een EURO pallet.(Indien er geen grote hoeveelheid nodig zijn zullen deze vervoert worden in grote dozen met 10 per doos)</w:t>
      </w:r>
    </w:p>
    <w:p w:rsidR="00D5096B" w:rsidRPr="00331035" w:rsidRDefault="00D5096B" w:rsidP="00D5096B">
      <w:pPr>
        <w:pStyle w:val="Geenafstand"/>
        <w:rPr>
          <w:sz w:val="28"/>
          <w:szCs w:val="28"/>
        </w:rPr>
      </w:pPr>
    </w:p>
    <w:p w:rsidR="00D5096B" w:rsidRDefault="00D5096B" w:rsidP="00D5096B">
      <w:pPr>
        <w:pStyle w:val="Geenafstand"/>
        <w:rPr>
          <w:b/>
          <w:sz w:val="28"/>
          <w:szCs w:val="28"/>
          <w:u w:val="single"/>
        </w:rPr>
      </w:pPr>
      <w:r>
        <w:rPr>
          <w:b/>
          <w:sz w:val="28"/>
          <w:szCs w:val="28"/>
          <w:u w:val="single"/>
        </w:rPr>
        <w:t xml:space="preserve">4. </w:t>
      </w:r>
      <w:r>
        <w:rPr>
          <w:b/>
          <w:sz w:val="28"/>
          <w:szCs w:val="28"/>
          <w:u w:val="single"/>
        </w:rPr>
        <w:tab/>
        <w:t xml:space="preserve">Afdanken </w:t>
      </w:r>
    </w:p>
    <w:p w:rsidR="00D5096B" w:rsidRDefault="00D5096B" w:rsidP="00D5096B">
      <w:pPr>
        <w:pStyle w:val="Geenafstand"/>
        <w:rPr>
          <w:b/>
          <w:sz w:val="24"/>
          <w:szCs w:val="28"/>
          <w:u w:val="single"/>
        </w:rPr>
      </w:pPr>
      <w:r>
        <w:rPr>
          <w:b/>
          <w:sz w:val="24"/>
          <w:szCs w:val="28"/>
          <w:u w:val="single"/>
        </w:rPr>
        <w:t>4.1</w:t>
      </w:r>
      <w:r>
        <w:rPr>
          <w:b/>
          <w:sz w:val="24"/>
          <w:szCs w:val="28"/>
          <w:u w:val="single"/>
        </w:rPr>
        <w:tab/>
        <w:t xml:space="preserve">Recycleren </w:t>
      </w:r>
    </w:p>
    <w:p w:rsidR="00D5096B" w:rsidRPr="00331035" w:rsidRDefault="00D5096B" w:rsidP="00D5096B">
      <w:pPr>
        <w:pStyle w:val="Geenafstand"/>
        <w:rPr>
          <w:sz w:val="24"/>
          <w:szCs w:val="28"/>
        </w:rPr>
      </w:pPr>
      <w:r w:rsidRPr="00331035">
        <w:rPr>
          <w:sz w:val="24"/>
          <w:szCs w:val="28"/>
        </w:rPr>
        <w:t>4.1.1</w:t>
      </w:r>
      <w:r>
        <w:rPr>
          <w:sz w:val="24"/>
          <w:szCs w:val="28"/>
        </w:rPr>
        <w:tab/>
        <w:t>De koptelefoon wordt gemaakt van materiaal dat gerecycleerd kan worden.</w:t>
      </w:r>
    </w:p>
    <w:p w:rsidR="00D5096B" w:rsidRDefault="00D5096B" w:rsidP="00D5096B">
      <w:pPr>
        <w:pStyle w:val="Geenafstand"/>
        <w:rPr>
          <w:b/>
          <w:sz w:val="24"/>
          <w:szCs w:val="28"/>
          <w:u w:val="single"/>
        </w:rPr>
      </w:pPr>
      <w:r>
        <w:rPr>
          <w:b/>
          <w:sz w:val="24"/>
          <w:szCs w:val="28"/>
          <w:u w:val="single"/>
        </w:rPr>
        <w:t xml:space="preserve">4.2 </w:t>
      </w:r>
      <w:r>
        <w:rPr>
          <w:b/>
          <w:sz w:val="24"/>
          <w:szCs w:val="28"/>
          <w:u w:val="single"/>
        </w:rPr>
        <w:tab/>
        <w:t xml:space="preserve">Milieu </w:t>
      </w:r>
    </w:p>
    <w:p w:rsidR="00D5096B" w:rsidRPr="00331035" w:rsidRDefault="00D5096B" w:rsidP="00D5096B">
      <w:pPr>
        <w:pStyle w:val="Geenafstand"/>
        <w:ind w:left="705" w:hanging="705"/>
        <w:rPr>
          <w:sz w:val="24"/>
          <w:szCs w:val="28"/>
        </w:rPr>
      </w:pPr>
      <w:r>
        <w:rPr>
          <w:sz w:val="24"/>
          <w:szCs w:val="28"/>
        </w:rPr>
        <w:t>4.2.1</w:t>
      </w:r>
      <w:r>
        <w:rPr>
          <w:sz w:val="24"/>
          <w:szCs w:val="28"/>
        </w:rPr>
        <w:tab/>
        <w:t xml:space="preserve">Er mogen stoffen gebruikt worden die schadelijk kunnen zijn voor het milieu  </w:t>
      </w:r>
    </w:p>
    <w:p w:rsidR="005D2172" w:rsidRDefault="005D2172"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Pr="00A36642" w:rsidRDefault="00D5096B" w:rsidP="00C551D5">
      <w:pPr>
        <w:pStyle w:val="Geenafstand"/>
        <w:rPr>
          <w:rFonts w:eastAsia="Times New Roman"/>
          <w:sz w:val="36"/>
          <w:szCs w:val="36"/>
        </w:rPr>
      </w:pPr>
      <w:r w:rsidRPr="00A36642">
        <w:rPr>
          <w:rFonts w:eastAsia="Times New Roman"/>
          <w:sz w:val="36"/>
          <w:szCs w:val="36"/>
        </w:rPr>
        <w:lastRenderedPageBreak/>
        <w:t xml:space="preserve">Brainstorm </w:t>
      </w:r>
    </w:p>
    <w:p w:rsidR="00D5096B" w:rsidRDefault="00D5096B" w:rsidP="00C551D5">
      <w:pPr>
        <w:pStyle w:val="Geenafstand"/>
        <w:rPr>
          <w:rFonts w:eastAsia="Times New Roman"/>
        </w:rPr>
      </w:pPr>
      <w:r w:rsidRPr="00046DEC">
        <w:rPr>
          <w:noProof/>
          <w:sz w:val="36"/>
          <w:szCs w:val="36"/>
        </w:rPr>
        <w:drawing>
          <wp:inline distT="0" distB="0" distL="0" distR="0" wp14:anchorId="6850C0E2" wp14:editId="7D04953C">
            <wp:extent cx="7984597" cy="5991531"/>
            <wp:effectExtent l="6032" t="0" r="3493" b="3492"/>
            <wp:docPr id="7" name="Afbeelding 7" descr="U:\Project koptelefoon\brainstorm\brainstorm koptelef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oject koptelefoon\brainstorm\brainstorm koptelefo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7994568" cy="5999013"/>
                    </a:xfrm>
                    <a:prstGeom prst="rect">
                      <a:avLst/>
                    </a:prstGeom>
                    <a:noFill/>
                    <a:ln>
                      <a:noFill/>
                    </a:ln>
                  </pic:spPr>
                </pic:pic>
              </a:graphicData>
            </a:graphic>
          </wp:inline>
        </w:drawing>
      </w: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635DB4" w:rsidRPr="00A36642" w:rsidRDefault="00635DB4" w:rsidP="00C551D5">
      <w:pPr>
        <w:pStyle w:val="Geenafstand"/>
        <w:rPr>
          <w:rFonts w:eastAsia="Times New Roman"/>
          <w:sz w:val="36"/>
          <w:szCs w:val="36"/>
        </w:rPr>
      </w:pPr>
      <w:r w:rsidRPr="00A36642">
        <w:rPr>
          <w:rFonts w:eastAsia="Times New Roman"/>
          <w:sz w:val="36"/>
          <w:szCs w:val="36"/>
        </w:rPr>
        <w:t xml:space="preserve">Idee schetsen </w:t>
      </w:r>
    </w:p>
    <w:p w:rsidR="00635DB4" w:rsidRDefault="00635DB4" w:rsidP="00C551D5">
      <w:pPr>
        <w:pStyle w:val="Geenafstand"/>
        <w:rPr>
          <w:rFonts w:eastAsia="Times New Roman"/>
        </w:rPr>
      </w:pPr>
    </w:p>
    <w:p w:rsidR="00D5096B" w:rsidRDefault="00635DB4" w:rsidP="00C551D5">
      <w:pPr>
        <w:pStyle w:val="Geenafstand"/>
        <w:rPr>
          <w:rFonts w:eastAsia="Times New Roman"/>
        </w:rPr>
      </w:pPr>
      <w:r>
        <w:rPr>
          <w:rFonts w:eastAsia="Times New Roman"/>
          <w:noProof/>
        </w:rPr>
        <w:drawing>
          <wp:inline distT="0" distB="0" distL="0" distR="0">
            <wp:extent cx="4914900" cy="36861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inline>
        </w:drawing>
      </w:r>
      <w:r>
        <w:rPr>
          <w:rFonts w:eastAsia="Times New Roman"/>
          <w:noProof/>
        </w:rPr>
        <w:drawing>
          <wp:inline distT="0" distB="0" distL="0" distR="0">
            <wp:extent cx="4917440" cy="3688080"/>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7440" cy="3688080"/>
                    </a:xfrm>
                    <a:prstGeom prst="rect">
                      <a:avLst/>
                    </a:prstGeom>
                    <a:noFill/>
                    <a:ln>
                      <a:noFill/>
                    </a:ln>
                  </pic:spPr>
                </pic:pic>
              </a:graphicData>
            </a:graphic>
          </wp:inline>
        </w:drawing>
      </w: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Pr="00A36642" w:rsidRDefault="00635DB4" w:rsidP="00C551D5">
      <w:pPr>
        <w:pStyle w:val="Geenafstand"/>
        <w:rPr>
          <w:rFonts w:eastAsia="Times New Roman"/>
          <w:sz w:val="36"/>
          <w:szCs w:val="36"/>
        </w:rPr>
      </w:pPr>
      <w:r w:rsidRPr="00A36642">
        <w:rPr>
          <w:rFonts w:eastAsia="Times New Roman"/>
          <w:sz w:val="36"/>
          <w:szCs w:val="36"/>
        </w:rPr>
        <w:t>Reverse engineering</w:t>
      </w:r>
    </w:p>
    <w:p w:rsidR="00635DB4" w:rsidRDefault="00635DB4" w:rsidP="00C551D5">
      <w:pPr>
        <w:pStyle w:val="Geenafstand"/>
        <w:rPr>
          <w:rFonts w:eastAsia="Times New Roman"/>
        </w:rPr>
      </w:pPr>
    </w:p>
    <w:p w:rsidR="00635DB4" w:rsidRDefault="00635DB4" w:rsidP="00C551D5">
      <w:pPr>
        <w:pStyle w:val="Geenafstand"/>
        <w:rPr>
          <w:rFonts w:eastAsia="Times New Roman"/>
        </w:rPr>
      </w:pPr>
      <w:r>
        <w:rPr>
          <w:noProof/>
        </w:rPr>
        <w:drawing>
          <wp:inline distT="0" distB="0" distL="0" distR="0">
            <wp:extent cx="5715000" cy="4290060"/>
            <wp:effectExtent l="0" t="0" r="0" b="0"/>
            <wp:docPr id="10" name="Afbeelding 10" descr="Afbeeldingsresultaat voor reverse engineering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reverse engineering headphon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D5096B" w:rsidRDefault="00D5096B"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Default="00635DB4" w:rsidP="00C551D5">
      <w:pPr>
        <w:pStyle w:val="Geenafstand"/>
        <w:rPr>
          <w:rFonts w:eastAsia="Times New Roman"/>
        </w:rPr>
      </w:pPr>
    </w:p>
    <w:p w:rsidR="00635DB4" w:rsidRPr="00A36642" w:rsidRDefault="00635DB4" w:rsidP="00C551D5">
      <w:pPr>
        <w:pStyle w:val="Geenafstand"/>
        <w:rPr>
          <w:rFonts w:eastAsia="Times New Roman"/>
          <w:sz w:val="36"/>
          <w:szCs w:val="36"/>
        </w:rPr>
      </w:pPr>
      <w:r w:rsidRPr="00A36642">
        <w:rPr>
          <w:rFonts w:eastAsia="Times New Roman"/>
          <w:sz w:val="36"/>
          <w:szCs w:val="36"/>
        </w:rPr>
        <w:lastRenderedPageBreak/>
        <w:t xml:space="preserve">Functie boom </w:t>
      </w:r>
    </w:p>
    <w:p w:rsidR="00635DB4" w:rsidRPr="009726A6" w:rsidRDefault="00635DB4" w:rsidP="00635DB4">
      <w:pPr>
        <w:rPr>
          <w:sz w:val="24"/>
          <w:szCs w:val="24"/>
        </w:rPr>
      </w:pPr>
    </w:p>
    <w:p w:rsidR="00635DB4" w:rsidRPr="00AD33DB" w:rsidRDefault="00635DB4" w:rsidP="00635DB4">
      <w:pPr>
        <w:rPr>
          <w:sz w:val="24"/>
          <w:szCs w:val="24"/>
        </w:rPr>
      </w:pPr>
      <w:r w:rsidRPr="00AD33DB">
        <w:rPr>
          <w:b/>
          <w:sz w:val="24"/>
          <w:szCs w:val="24"/>
          <w:u w:val="single"/>
        </w:rPr>
        <w:t xml:space="preserve">Koptelefoon </w:t>
      </w:r>
      <w:r w:rsidRPr="00AD33DB">
        <w:rPr>
          <w:b/>
          <w:sz w:val="24"/>
          <w:szCs w:val="24"/>
        </w:rPr>
        <w:t xml:space="preserve"> </w:t>
      </w:r>
      <w:r w:rsidRPr="00AD33DB">
        <w:rPr>
          <w:b/>
          <w:sz w:val="24"/>
          <w:szCs w:val="24"/>
        </w:rPr>
        <w:tab/>
      </w:r>
      <w:r w:rsidRPr="00AD33DB">
        <w:rPr>
          <w:b/>
          <w:sz w:val="24"/>
          <w:szCs w:val="24"/>
          <w:u w:val="single"/>
        </w:rPr>
        <w:t>Oorschelp</w:t>
      </w:r>
      <w:r w:rsidRPr="00AD33DB">
        <w:rPr>
          <w:sz w:val="24"/>
          <w:szCs w:val="24"/>
        </w:rPr>
        <w:tab/>
        <w:t>Geluid binnen houden</w:t>
      </w:r>
      <w:r w:rsidRPr="00AD33DB">
        <w:rPr>
          <w:sz w:val="24"/>
          <w:szCs w:val="24"/>
        </w:rPr>
        <w:tab/>
      </w:r>
    </w:p>
    <w:p w:rsidR="00635DB4" w:rsidRPr="00AD33DB" w:rsidRDefault="00635DB4" w:rsidP="00635DB4">
      <w:pPr>
        <w:rPr>
          <w:sz w:val="24"/>
          <w:szCs w:val="24"/>
        </w:rPr>
      </w:pPr>
      <w:r w:rsidRPr="00AD33DB">
        <w:rPr>
          <w:sz w:val="24"/>
          <w:szCs w:val="24"/>
        </w:rPr>
        <w:tab/>
      </w:r>
      <w:r w:rsidRPr="00AD33DB">
        <w:rPr>
          <w:sz w:val="24"/>
          <w:szCs w:val="24"/>
        </w:rPr>
        <w:tab/>
      </w:r>
      <w:r w:rsidRPr="00AD33DB">
        <w:rPr>
          <w:sz w:val="24"/>
          <w:szCs w:val="24"/>
        </w:rPr>
        <w:tab/>
      </w:r>
      <w:r w:rsidRPr="00AD33DB">
        <w:rPr>
          <w:sz w:val="24"/>
          <w:szCs w:val="24"/>
        </w:rPr>
        <w:tab/>
        <w:t xml:space="preserve">Geluid buiten houden </w:t>
      </w:r>
    </w:p>
    <w:p w:rsidR="00635DB4" w:rsidRPr="00AD33DB" w:rsidRDefault="00635DB4" w:rsidP="00635DB4">
      <w:pPr>
        <w:rPr>
          <w:sz w:val="24"/>
          <w:szCs w:val="24"/>
        </w:rPr>
      </w:pPr>
      <w:r w:rsidRPr="00AD33DB">
        <w:rPr>
          <w:sz w:val="24"/>
          <w:szCs w:val="24"/>
        </w:rPr>
        <w:tab/>
      </w:r>
      <w:r w:rsidRPr="00AD33DB">
        <w:rPr>
          <w:sz w:val="24"/>
          <w:szCs w:val="24"/>
        </w:rPr>
        <w:tab/>
      </w:r>
      <w:r w:rsidRPr="00AD33DB">
        <w:rPr>
          <w:sz w:val="24"/>
          <w:szCs w:val="24"/>
        </w:rPr>
        <w:tab/>
      </w:r>
      <w:r w:rsidRPr="00AD33DB">
        <w:rPr>
          <w:sz w:val="24"/>
          <w:szCs w:val="24"/>
        </w:rPr>
        <w:tab/>
        <w:t xml:space="preserve">Vasthouden aan het hoofd </w:t>
      </w:r>
    </w:p>
    <w:p w:rsidR="00635DB4" w:rsidRPr="00AD33DB" w:rsidRDefault="00635DB4" w:rsidP="00635DB4">
      <w:pPr>
        <w:rPr>
          <w:sz w:val="24"/>
          <w:szCs w:val="24"/>
        </w:rPr>
      </w:pPr>
      <w:r w:rsidRPr="00AD33DB">
        <w:rPr>
          <w:sz w:val="24"/>
          <w:szCs w:val="24"/>
        </w:rPr>
        <w:tab/>
      </w:r>
      <w:r w:rsidRPr="00AD33DB">
        <w:rPr>
          <w:sz w:val="24"/>
          <w:szCs w:val="24"/>
        </w:rPr>
        <w:tab/>
      </w:r>
      <w:r w:rsidRPr="00AD33DB">
        <w:rPr>
          <w:sz w:val="24"/>
          <w:szCs w:val="24"/>
        </w:rPr>
        <w:tab/>
      </w:r>
      <w:r w:rsidRPr="00AD33DB">
        <w:rPr>
          <w:sz w:val="24"/>
          <w:szCs w:val="24"/>
        </w:rPr>
        <w:tab/>
        <w:t xml:space="preserve">Positioneren op het hoofd </w:t>
      </w:r>
    </w:p>
    <w:p w:rsidR="00635DB4" w:rsidRPr="00AD33DB" w:rsidRDefault="00635DB4" w:rsidP="00635DB4">
      <w:pPr>
        <w:rPr>
          <w:sz w:val="24"/>
          <w:szCs w:val="24"/>
        </w:rPr>
      </w:pPr>
      <w:r w:rsidRPr="00AD33DB">
        <w:rPr>
          <w:sz w:val="24"/>
          <w:szCs w:val="24"/>
        </w:rPr>
        <w:tab/>
      </w:r>
      <w:r w:rsidRPr="00AD33DB">
        <w:rPr>
          <w:sz w:val="24"/>
          <w:szCs w:val="24"/>
        </w:rPr>
        <w:tab/>
      </w:r>
      <w:r w:rsidRPr="00AD33DB">
        <w:rPr>
          <w:sz w:val="24"/>
          <w:szCs w:val="24"/>
        </w:rPr>
        <w:tab/>
      </w:r>
      <w:r w:rsidRPr="00AD33DB">
        <w:rPr>
          <w:sz w:val="24"/>
          <w:szCs w:val="24"/>
        </w:rPr>
        <w:tab/>
        <w:t xml:space="preserve">Bedieningspanel </w:t>
      </w:r>
    </w:p>
    <w:p w:rsidR="00635DB4" w:rsidRPr="00AD33DB" w:rsidRDefault="00635DB4" w:rsidP="00635DB4">
      <w:pPr>
        <w:rPr>
          <w:sz w:val="24"/>
          <w:szCs w:val="24"/>
        </w:rPr>
      </w:pPr>
      <w:r w:rsidRPr="00AD33DB">
        <w:rPr>
          <w:sz w:val="24"/>
          <w:szCs w:val="24"/>
        </w:rPr>
        <w:tab/>
      </w:r>
      <w:r w:rsidRPr="00AD33DB">
        <w:rPr>
          <w:sz w:val="24"/>
          <w:szCs w:val="24"/>
        </w:rPr>
        <w:tab/>
      </w:r>
      <w:r w:rsidRPr="00AD33DB">
        <w:rPr>
          <w:sz w:val="24"/>
          <w:szCs w:val="24"/>
        </w:rPr>
        <w:tab/>
      </w:r>
      <w:r w:rsidRPr="00AD33DB">
        <w:rPr>
          <w:sz w:val="24"/>
          <w:szCs w:val="24"/>
        </w:rPr>
        <w:tab/>
        <w:t xml:space="preserve">Aansluitingen voor kabels </w:t>
      </w:r>
    </w:p>
    <w:p w:rsidR="00635DB4" w:rsidRPr="00AD33DB" w:rsidRDefault="00635DB4" w:rsidP="00635DB4">
      <w:pPr>
        <w:rPr>
          <w:sz w:val="24"/>
          <w:szCs w:val="24"/>
        </w:rPr>
      </w:pPr>
      <w:r w:rsidRPr="00AD33DB">
        <w:rPr>
          <w:sz w:val="24"/>
          <w:szCs w:val="24"/>
        </w:rPr>
        <w:tab/>
      </w:r>
      <w:r w:rsidRPr="00AD33DB">
        <w:rPr>
          <w:sz w:val="24"/>
          <w:szCs w:val="24"/>
        </w:rPr>
        <w:tab/>
      </w:r>
      <w:r w:rsidRPr="00AD33DB">
        <w:rPr>
          <w:sz w:val="24"/>
          <w:szCs w:val="24"/>
        </w:rPr>
        <w:tab/>
      </w:r>
      <w:r w:rsidRPr="00AD33DB">
        <w:rPr>
          <w:sz w:val="24"/>
          <w:szCs w:val="24"/>
        </w:rPr>
        <w:tab/>
      </w:r>
    </w:p>
    <w:p w:rsidR="00635DB4" w:rsidRPr="00AD33DB" w:rsidRDefault="00635DB4" w:rsidP="00635DB4">
      <w:pPr>
        <w:rPr>
          <w:sz w:val="24"/>
          <w:szCs w:val="24"/>
        </w:rPr>
      </w:pPr>
      <w:r w:rsidRPr="00AD33DB">
        <w:rPr>
          <w:sz w:val="24"/>
          <w:szCs w:val="24"/>
        </w:rPr>
        <w:tab/>
      </w:r>
      <w:r w:rsidRPr="00AD33DB">
        <w:rPr>
          <w:sz w:val="24"/>
          <w:szCs w:val="24"/>
        </w:rPr>
        <w:tab/>
      </w:r>
      <w:r w:rsidRPr="00AD33DB">
        <w:rPr>
          <w:b/>
          <w:sz w:val="24"/>
          <w:szCs w:val="24"/>
          <w:u w:val="single"/>
        </w:rPr>
        <w:t>Hoofdband</w:t>
      </w:r>
      <w:r w:rsidRPr="00AD33DB">
        <w:rPr>
          <w:sz w:val="24"/>
          <w:szCs w:val="24"/>
        </w:rPr>
        <w:tab/>
        <w:t xml:space="preserve">zorgen voor comfort aan het hoofd </w:t>
      </w:r>
    </w:p>
    <w:p w:rsidR="00635DB4" w:rsidRPr="00AD33DB" w:rsidRDefault="00635DB4" w:rsidP="00635DB4">
      <w:pPr>
        <w:rPr>
          <w:sz w:val="24"/>
          <w:szCs w:val="24"/>
        </w:rPr>
      </w:pPr>
      <w:r w:rsidRPr="00AD33DB">
        <w:rPr>
          <w:sz w:val="24"/>
          <w:szCs w:val="24"/>
        </w:rPr>
        <w:tab/>
      </w:r>
      <w:r w:rsidRPr="00AD33DB">
        <w:rPr>
          <w:sz w:val="24"/>
          <w:szCs w:val="24"/>
        </w:rPr>
        <w:tab/>
      </w:r>
      <w:r w:rsidRPr="00AD33DB">
        <w:rPr>
          <w:sz w:val="24"/>
          <w:szCs w:val="24"/>
        </w:rPr>
        <w:tab/>
      </w:r>
      <w:r w:rsidRPr="00AD33DB">
        <w:rPr>
          <w:sz w:val="24"/>
          <w:szCs w:val="24"/>
        </w:rPr>
        <w:tab/>
        <w:t xml:space="preserve">Klemmen aan het hoofd </w:t>
      </w:r>
    </w:p>
    <w:p w:rsidR="00635DB4" w:rsidRPr="00AD33DB" w:rsidRDefault="00635DB4" w:rsidP="00635DB4">
      <w:pPr>
        <w:rPr>
          <w:sz w:val="24"/>
          <w:szCs w:val="24"/>
        </w:rPr>
      </w:pPr>
    </w:p>
    <w:p w:rsidR="00635DB4" w:rsidRPr="00AD33DB" w:rsidRDefault="00635DB4" w:rsidP="00635DB4">
      <w:pPr>
        <w:rPr>
          <w:sz w:val="24"/>
          <w:szCs w:val="24"/>
        </w:rPr>
      </w:pPr>
      <w:r w:rsidRPr="00AD33DB">
        <w:rPr>
          <w:sz w:val="24"/>
          <w:szCs w:val="24"/>
        </w:rPr>
        <w:tab/>
      </w:r>
      <w:r w:rsidRPr="00AD33DB">
        <w:rPr>
          <w:sz w:val="24"/>
          <w:szCs w:val="24"/>
        </w:rPr>
        <w:tab/>
      </w:r>
      <w:r w:rsidRPr="00AD33DB">
        <w:rPr>
          <w:b/>
          <w:sz w:val="24"/>
          <w:szCs w:val="24"/>
          <w:u w:val="single"/>
        </w:rPr>
        <w:t>Speaker</w:t>
      </w:r>
      <w:r w:rsidRPr="00AD33DB">
        <w:rPr>
          <w:sz w:val="24"/>
          <w:szCs w:val="24"/>
        </w:rPr>
        <w:t xml:space="preserve"> </w:t>
      </w:r>
      <w:r w:rsidRPr="00AD33DB">
        <w:rPr>
          <w:sz w:val="24"/>
          <w:szCs w:val="24"/>
        </w:rPr>
        <w:tab/>
        <w:t xml:space="preserve">Geluid produceren </w:t>
      </w:r>
    </w:p>
    <w:p w:rsidR="00635DB4" w:rsidRPr="00AD33DB" w:rsidRDefault="00635DB4" w:rsidP="00635DB4">
      <w:pPr>
        <w:pStyle w:val="Geenafstand"/>
        <w:rPr>
          <w:sz w:val="24"/>
          <w:szCs w:val="24"/>
        </w:rPr>
      </w:pPr>
      <w:r w:rsidRPr="00AD33DB">
        <w:rPr>
          <w:sz w:val="24"/>
          <w:szCs w:val="24"/>
        </w:rPr>
        <w:tab/>
      </w:r>
      <w:r w:rsidRPr="00AD33DB">
        <w:rPr>
          <w:sz w:val="24"/>
          <w:szCs w:val="24"/>
        </w:rPr>
        <w:tab/>
      </w:r>
      <w:r w:rsidRPr="00AD33DB">
        <w:rPr>
          <w:sz w:val="24"/>
          <w:szCs w:val="24"/>
        </w:rPr>
        <w:tab/>
      </w:r>
      <w:r w:rsidRPr="00AD33DB">
        <w:rPr>
          <w:sz w:val="24"/>
          <w:szCs w:val="24"/>
        </w:rPr>
        <w:tab/>
      </w:r>
    </w:p>
    <w:p w:rsidR="00635DB4" w:rsidRPr="009726A6" w:rsidRDefault="00635DB4" w:rsidP="00635DB4">
      <w:pPr>
        <w:rPr>
          <w:sz w:val="24"/>
          <w:szCs w:val="24"/>
        </w:rPr>
      </w:pPr>
      <w:r w:rsidRPr="009726A6">
        <w:rPr>
          <w:sz w:val="24"/>
          <w:szCs w:val="24"/>
        </w:rPr>
        <w:tab/>
      </w:r>
      <w:r w:rsidRPr="009726A6">
        <w:rPr>
          <w:sz w:val="24"/>
          <w:szCs w:val="24"/>
        </w:rPr>
        <w:tab/>
        <w:t xml:space="preserve"> </w:t>
      </w:r>
    </w:p>
    <w:p w:rsidR="00635DB4" w:rsidRDefault="00635DB4" w:rsidP="00C551D5">
      <w:pPr>
        <w:pStyle w:val="Geenafstand"/>
        <w:rPr>
          <w:rFonts w:eastAsia="Times New Roman"/>
        </w:rPr>
      </w:pPr>
    </w:p>
    <w:p w:rsidR="00D5096B" w:rsidRDefault="00D5096B"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B216A4" w:rsidRDefault="00B216A4" w:rsidP="00CA2C3A">
      <w:pPr>
        <w:pStyle w:val="Geenafstand"/>
        <w:rPr>
          <w:rFonts w:eastAsia="Times New Roman"/>
        </w:rPr>
      </w:pPr>
    </w:p>
    <w:p w:rsidR="00CA2C3A" w:rsidRPr="00A36642" w:rsidRDefault="000608FC" w:rsidP="00CA2C3A">
      <w:pPr>
        <w:pStyle w:val="Geenafstand"/>
        <w:rPr>
          <w:rFonts w:eastAsia="Times New Roman"/>
          <w:sz w:val="36"/>
          <w:szCs w:val="36"/>
        </w:rPr>
      </w:pPr>
      <w:r w:rsidRPr="00A36642">
        <w:rPr>
          <w:rFonts w:eastAsia="Times New Roman"/>
          <w:sz w:val="36"/>
          <w:szCs w:val="36"/>
        </w:rPr>
        <w:lastRenderedPageBreak/>
        <w:t xml:space="preserve">Concepten </w:t>
      </w:r>
    </w:p>
    <w:p w:rsidR="00CA2C3A" w:rsidRPr="00CA2C3A" w:rsidRDefault="00CA2C3A" w:rsidP="00CA2C3A">
      <w:pPr>
        <w:pStyle w:val="Geenafstand"/>
        <w:rPr>
          <w:rFonts w:eastAsia="Times New Roman"/>
        </w:rPr>
      </w:pPr>
    </w:p>
    <w:p w:rsidR="00CA2C3A" w:rsidRPr="00A36642" w:rsidRDefault="00CA2C3A" w:rsidP="00CA2C3A">
      <w:pPr>
        <w:rPr>
          <w:sz w:val="28"/>
          <w:szCs w:val="28"/>
        </w:rPr>
      </w:pPr>
      <w:r w:rsidRPr="00A36642">
        <w:rPr>
          <w:sz w:val="28"/>
          <w:szCs w:val="28"/>
        </w:rPr>
        <w:t xml:space="preserve">Concept 1 </w:t>
      </w:r>
    </w:p>
    <w:p w:rsidR="00CA2C3A" w:rsidRDefault="00CA2C3A" w:rsidP="00CA2C3A">
      <w:r>
        <w:rPr>
          <w:noProof/>
        </w:rPr>
        <w:drawing>
          <wp:anchor distT="0" distB="0" distL="114300" distR="114300" simplePos="0" relativeHeight="251676672" behindDoc="0" locked="0" layoutInCell="1" allowOverlap="1" wp14:anchorId="0CE31E64" wp14:editId="0011A372">
            <wp:simplePos x="0" y="0"/>
            <wp:positionH relativeFrom="margin">
              <wp:posOffset>-635</wp:posOffset>
            </wp:positionH>
            <wp:positionV relativeFrom="paragraph">
              <wp:posOffset>60325</wp:posOffset>
            </wp:positionV>
            <wp:extent cx="4099560" cy="3074670"/>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9560" cy="307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C3A" w:rsidRDefault="00CA2C3A" w:rsidP="00CA2C3A"/>
    <w:p w:rsidR="00CA2C3A" w:rsidRDefault="00CA2C3A" w:rsidP="00CA2C3A"/>
    <w:p w:rsidR="00CA2C3A" w:rsidRDefault="00CA2C3A" w:rsidP="00CA2C3A"/>
    <w:p w:rsidR="00CA2C3A" w:rsidRDefault="00CA2C3A" w:rsidP="00CA2C3A"/>
    <w:p w:rsidR="00CA2C3A" w:rsidRDefault="00CA2C3A" w:rsidP="00CA2C3A"/>
    <w:p w:rsidR="00CA2C3A" w:rsidRDefault="00CA2C3A" w:rsidP="00CA2C3A"/>
    <w:p w:rsidR="00CA2C3A" w:rsidRDefault="00CA2C3A" w:rsidP="00CA2C3A"/>
    <w:p w:rsidR="00CA2C3A" w:rsidRDefault="00CA2C3A" w:rsidP="00CA2C3A"/>
    <w:p w:rsidR="00CA2C3A" w:rsidRDefault="00CA2C3A" w:rsidP="00CA2C3A"/>
    <w:p w:rsidR="00CA2C3A" w:rsidRDefault="00CA2C3A" w:rsidP="00CA2C3A"/>
    <w:p w:rsidR="00CA2C3A" w:rsidRDefault="00CA2C3A" w:rsidP="00CA2C3A"/>
    <w:p w:rsidR="00CA2C3A" w:rsidRPr="00A36642" w:rsidRDefault="00CA2C3A" w:rsidP="00CA2C3A">
      <w:pPr>
        <w:rPr>
          <w:sz w:val="28"/>
          <w:szCs w:val="28"/>
        </w:rPr>
      </w:pPr>
      <w:r w:rsidRPr="00A36642">
        <w:rPr>
          <w:sz w:val="28"/>
          <w:szCs w:val="28"/>
        </w:rPr>
        <w:t>Concept 2</w:t>
      </w:r>
    </w:p>
    <w:p w:rsidR="00CA2C3A" w:rsidRDefault="00CA2C3A" w:rsidP="00CA2C3A"/>
    <w:p w:rsidR="00CA2C3A" w:rsidRDefault="00CA2C3A" w:rsidP="00CA2C3A">
      <w:r>
        <w:rPr>
          <w:noProof/>
        </w:rPr>
        <w:drawing>
          <wp:anchor distT="0" distB="0" distL="114300" distR="114300" simplePos="0" relativeHeight="251677696" behindDoc="0" locked="0" layoutInCell="1" allowOverlap="1" wp14:anchorId="3FB7F9F9" wp14:editId="0FFD89B9">
            <wp:simplePos x="0" y="0"/>
            <wp:positionH relativeFrom="margin">
              <wp:posOffset>-635</wp:posOffset>
            </wp:positionH>
            <wp:positionV relativeFrom="paragraph">
              <wp:posOffset>8890</wp:posOffset>
            </wp:positionV>
            <wp:extent cx="4122420" cy="3015615"/>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H="1" flipV="1">
                      <a:off x="0" y="0"/>
                      <a:ext cx="4122420" cy="301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C3A" w:rsidRDefault="00CA2C3A" w:rsidP="00CA2C3A"/>
    <w:p w:rsidR="00CA2C3A" w:rsidRDefault="00CA2C3A" w:rsidP="00CA2C3A"/>
    <w:p w:rsidR="00CA2C3A" w:rsidRDefault="00CA2C3A" w:rsidP="00CA2C3A"/>
    <w:p w:rsidR="00CA2C3A" w:rsidRDefault="00CA2C3A" w:rsidP="00CA2C3A"/>
    <w:p w:rsidR="00CA2C3A" w:rsidRDefault="00CA2C3A" w:rsidP="00CA2C3A"/>
    <w:p w:rsidR="00CA2C3A" w:rsidRDefault="00CA2C3A" w:rsidP="00CA2C3A"/>
    <w:p w:rsidR="00CA2C3A" w:rsidRDefault="00CA2C3A" w:rsidP="00CA2C3A"/>
    <w:p w:rsidR="00CA2C3A" w:rsidRDefault="00CA2C3A" w:rsidP="00CA2C3A"/>
    <w:p w:rsidR="00CA2C3A" w:rsidRDefault="00CA2C3A" w:rsidP="00CA2C3A"/>
    <w:p w:rsidR="00CA2C3A" w:rsidRDefault="00CA2C3A" w:rsidP="00CA2C3A"/>
    <w:p w:rsidR="00CA2C3A" w:rsidRDefault="00CA2C3A" w:rsidP="00CA2C3A"/>
    <w:p w:rsidR="00CA2C3A" w:rsidRDefault="00CA2C3A" w:rsidP="00CA2C3A"/>
    <w:p w:rsidR="001F7D68" w:rsidRPr="00A36642" w:rsidRDefault="00CA2C3A" w:rsidP="000608FC">
      <w:pPr>
        <w:rPr>
          <w:sz w:val="28"/>
          <w:szCs w:val="28"/>
        </w:rPr>
      </w:pPr>
      <w:r w:rsidRPr="00A36642">
        <w:rPr>
          <w:noProof/>
          <w:sz w:val="28"/>
          <w:szCs w:val="28"/>
        </w:rPr>
        <w:lastRenderedPageBreak/>
        <w:drawing>
          <wp:anchor distT="0" distB="0" distL="114300" distR="114300" simplePos="0" relativeHeight="251675648" behindDoc="0" locked="0" layoutInCell="1" allowOverlap="1" wp14:anchorId="0C992B2B" wp14:editId="6B19C37F">
            <wp:simplePos x="0" y="0"/>
            <wp:positionH relativeFrom="margin">
              <wp:posOffset>-635</wp:posOffset>
            </wp:positionH>
            <wp:positionV relativeFrom="paragraph">
              <wp:posOffset>632460</wp:posOffset>
            </wp:positionV>
            <wp:extent cx="4155440" cy="3116580"/>
            <wp:effectExtent l="0" t="0" r="0" b="762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5440" cy="3116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642">
        <w:rPr>
          <w:sz w:val="28"/>
          <w:szCs w:val="28"/>
        </w:rPr>
        <w:t xml:space="preserve">concept 3 </w:t>
      </w:r>
    </w:p>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1F7D68" w:rsidRDefault="001F7D68" w:rsidP="000608FC"/>
    <w:p w:rsidR="00A36642" w:rsidRDefault="00A36642" w:rsidP="000608FC">
      <w:pPr>
        <w:rPr>
          <w:sz w:val="36"/>
          <w:szCs w:val="36"/>
        </w:rPr>
      </w:pPr>
    </w:p>
    <w:p w:rsidR="00A36642" w:rsidRDefault="00A36642" w:rsidP="000608FC">
      <w:pPr>
        <w:rPr>
          <w:sz w:val="36"/>
          <w:szCs w:val="36"/>
        </w:rPr>
      </w:pPr>
    </w:p>
    <w:p w:rsidR="000608FC" w:rsidRPr="00A36642" w:rsidRDefault="000608FC" w:rsidP="000608FC">
      <w:pPr>
        <w:rPr>
          <w:sz w:val="36"/>
          <w:szCs w:val="36"/>
        </w:rPr>
      </w:pPr>
      <w:r w:rsidRPr="00A36642">
        <w:rPr>
          <w:sz w:val="36"/>
          <w:szCs w:val="36"/>
        </w:rPr>
        <w:lastRenderedPageBreak/>
        <w:t xml:space="preserve">Concept keuze </w:t>
      </w:r>
    </w:p>
    <w:p w:rsidR="000608FC" w:rsidRPr="00A36642" w:rsidRDefault="000608FC" w:rsidP="000608FC">
      <w:pPr>
        <w:rPr>
          <w:sz w:val="24"/>
          <w:szCs w:val="24"/>
        </w:rPr>
      </w:pPr>
      <w:r w:rsidRPr="00A36642">
        <w:rPr>
          <w:sz w:val="24"/>
          <w:szCs w:val="24"/>
        </w:rPr>
        <w:t>Ik heb gekozen voor concept nummer 2.</w:t>
      </w:r>
    </w:p>
    <w:p w:rsidR="000608FC" w:rsidRDefault="000608FC" w:rsidP="000608FC">
      <w:r>
        <w:rPr>
          <w:noProof/>
        </w:rPr>
        <w:drawing>
          <wp:anchor distT="0" distB="0" distL="114300" distR="114300" simplePos="0" relativeHeight="251662336" behindDoc="0" locked="0" layoutInCell="1" allowOverlap="1" wp14:anchorId="445670D2" wp14:editId="4332FA8F">
            <wp:simplePos x="0" y="0"/>
            <wp:positionH relativeFrom="margin">
              <wp:posOffset>-635</wp:posOffset>
            </wp:positionH>
            <wp:positionV relativeFrom="paragraph">
              <wp:posOffset>67310</wp:posOffset>
            </wp:positionV>
            <wp:extent cx="3924300" cy="286639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3924300" cy="2866390"/>
                    </a:xfrm>
                    <a:prstGeom prst="rect">
                      <a:avLst/>
                    </a:prstGeom>
                    <a:noFill/>
                  </pic:spPr>
                </pic:pic>
              </a:graphicData>
            </a:graphic>
            <wp14:sizeRelH relativeFrom="page">
              <wp14:pctWidth>0</wp14:pctWidth>
            </wp14:sizeRelH>
            <wp14:sizeRelV relativeFrom="page">
              <wp14:pctHeight>0</wp14:pctHeight>
            </wp14:sizeRelV>
          </wp:anchor>
        </w:drawing>
      </w:r>
    </w:p>
    <w:p w:rsidR="000608FC" w:rsidRDefault="000608FC" w:rsidP="000608FC"/>
    <w:p w:rsidR="000608FC" w:rsidRDefault="000608FC" w:rsidP="000608FC"/>
    <w:p w:rsidR="000608FC" w:rsidRDefault="000608FC" w:rsidP="000608FC"/>
    <w:p w:rsidR="000608FC" w:rsidRDefault="000608FC" w:rsidP="000608FC"/>
    <w:p w:rsidR="000608FC" w:rsidRDefault="000608FC" w:rsidP="000608FC"/>
    <w:p w:rsidR="000608FC" w:rsidRDefault="000608FC" w:rsidP="000608FC"/>
    <w:p w:rsidR="000608FC" w:rsidRDefault="000608FC" w:rsidP="000608FC"/>
    <w:p w:rsidR="000608FC" w:rsidRDefault="000608FC" w:rsidP="000608FC"/>
    <w:p w:rsidR="000608FC" w:rsidRDefault="000608FC" w:rsidP="000608FC"/>
    <w:p w:rsidR="000608FC" w:rsidRDefault="000608FC" w:rsidP="000608FC"/>
    <w:p w:rsidR="000608FC" w:rsidRPr="00A36642" w:rsidRDefault="000608FC" w:rsidP="000608FC">
      <w:pPr>
        <w:rPr>
          <w:sz w:val="24"/>
          <w:szCs w:val="24"/>
        </w:rPr>
      </w:pPr>
      <w:r w:rsidRPr="00A36642">
        <w:rPr>
          <w:sz w:val="24"/>
          <w:szCs w:val="24"/>
        </w:rPr>
        <w:t xml:space="preserve">Ik heb hier voor gekozen omdat ik dit het mooiste ontwerp vind. Daarnaast worden hier ook meer verschillende soorten materialen bij gebruikt. </w:t>
      </w:r>
    </w:p>
    <w:p w:rsidR="000608FC" w:rsidRPr="00A36642" w:rsidRDefault="000608FC" w:rsidP="000608FC">
      <w:pPr>
        <w:rPr>
          <w:sz w:val="24"/>
          <w:szCs w:val="24"/>
        </w:rPr>
      </w:pPr>
      <w:r w:rsidRPr="00A36642">
        <w:rPr>
          <w:sz w:val="24"/>
          <w:szCs w:val="24"/>
        </w:rPr>
        <w:t xml:space="preserve">Dit ontwerp heb ik vervolgens verder uitgewerkt. </w:t>
      </w:r>
    </w:p>
    <w:p w:rsidR="000608FC" w:rsidRDefault="000608FC" w:rsidP="000608FC">
      <w:r>
        <w:rPr>
          <w:noProof/>
        </w:rPr>
        <w:drawing>
          <wp:anchor distT="0" distB="0" distL="114300" distR="114300" simplePos="0" relativeHeight="251661312" behindDoc="0" locked="0" layoutInCell="1" allowOverlap="1" wp14:anchorId="15C32ABA" wp14:editId="7B4ACED3">
            <wp:simplePos x="0" y="0"/>
            <wp:positionH relativeFrom="margin">
              <wp:align>left</wp:align>
            </wp:positionH>
            <wp:positionV relativeFrom="paragraph">
              <wp:posOffset>161925</wp:posOffset>
            </wp:positionV>
            <wp:extent cx="3931920" cy="2948940"/>
            <wp:effectExtent l="0" t="0" r="0" b="381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31920" cy="294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8FC" w:rsidRDefault="000608FC" w:rsidP="000608FC"/>
    <w:p w:rsidR="000608FC" w:rsidRDefault="000608FC" w:rsidP="000608FC"/>
    <w:p w:rsidR="000608FC" w:rsidRDefault="000608FC" w:rsidP="000608FC"/>
    <w:p w:rsidR="000608FC" w:rsidRDefault="000608FC" w:rsidP="000608FC"/>
    <w:p w:rsidR="000608FC" w:rsidRDefault="000608FC" w:rsidP="000608FC"/>
    <w:p w:rsidR="000608FC" w:rsidRPr="005A09FC" w:rsidRDefault="000608FC" w:rsidP="000608FC"/>
    <w:p w:rsidR="000608FC" w:rsidRPr="005A09FC" w:rsidRDefault="000608FC" w:rsidP="000608FC"/>
    <w:p w:rsidR="000608FC" w:rsidRPr="005A09FC" w:rsidRDefault="000608FC" w:rsidP="000608FC"/>
    <w:p w:rsidR="000608FC" w:rsidRPr="005A09FC" w:rsidRDefault="000608FC" w:rsidP="000608FC"/>
    <w:p w:rsidR="000608FC" w:rsidRPr="005A09FC" w:rsidRDefault="000608FC" w:rsidP="000608FC"/>
    <w:p w:rsidR="000608FC" w:rsidRPr="00A36642" w:rsidRDefault="000608FC" w:rsidP="000608FC">
      <w:pPr>
        <w:rPr>
          <w:sz w:val="24"/>
          <w:szCs w:val="24"/>
        </w:rPr>
      </w:pPr>
    </w:p>
    <w:p w:rsidR="00C85211" w:rsidRDefault="000608FC" w:rsidP="000608FC">
      <w:pPr>
        <w:rPr>
          <w:sz w:val="24"/>
          <w:szCs w:val="24"/>
        </w:rPr>
      </w:pPr>
      <w:r w:rsidRPr="00A36642">
        <w:rPr>
          <w:sz w:val="24"/>
          <w:szCs w:val="24"/>
        </w:rPr>
        <w:t xml:space="preserve">Het idee van dit ontwerp is dat de hoofdband gemaakt wordt van staal, het midden gedeelte van de oorschelp van kunststof en het buitenste gedeelte is van een hout soort. De kussens worden omhuld door leer, en de bouten en schroeven zijn van messing. </w:t>
      </w:r>
    </w:p>
    <w:p w:rsidR="000608FC" w:rsidRPr="00A36642" w:rsidRDefault="000608FC" w:rsidP="000608FC">
      <w:pPr>
        <w:rPr>
          <w:sz w:val="24"/>
          <w:szCs w:val="24"/>
        </w:rPr>
      </w:pPr>
      <w:r w:rsidRPr="00A36642">
        <w:rPr>
          <w:sz w:val="36"/>
          <w:szCs w:val="36"/>
        </w:rPr>
        <w:lastRenderedPageBreak/>
        <w:t>Materiaal en onderdeelkeuze</w:t>
      </w:r>
    </w:p>
    <w:p w:rsidR="001F7D68" w:rsidRDefault="001F7D68" w:rsidP="001F7D68">
      <w:pPr>
        <w:rPr>
          <w:sz w:val="32"/>
          <w:szCs w:val="32"/>
        </w:rPr>
      </w:pPr>
      <w:r w:rsidRPr="00A36642">
        <w:rPr>
          <w:sz w:val="32"/>
          <w:szCs w:val="32"/>
        </w:rPr>
        <w:t xml:space="preserve">Constructieleer opdracht vering koptelefoon </w:t>
      </w:r>
    </w:p>
    <w:p w:rsidR="00B216A4" w:rsidRPr="00B216A4" w:rsidRDefault="00B216A4" w:rsidP="001F7D68">
      <w:pPr>
        <w:rPr>
          <w:sz w:val="28"/>
          <w:szCs w:val="28"/>
        </w:rPr>
      </w:pPr>
      <w:r>
        <w:rPr>
          <w:sz w:val="28"/>
          <w:szCs w:val="28"/>
        </w:rPr>
        <w:t xml:space="preserve">Onderzoek vering voor hoofdband </w:t>
      </w:r>
    </w:p>
    <w:p w:rsidR="001F7D68" w:rsidRPr="00A36642" w:rsidRDefault="001F7D68" w:rsidP="001F7D68">
      <w:pPr>
        <w:pStyle w:val="Geenafstand"/>
        <w:rPr>
          <w:sz w:val="24"/>
          <w:szCs w:val="24"/>
        </w:rPr>
      </w:pPr>
      <w:r w:rsidRPr="00A36642">
        <w:rPr>
          <w:sz w:val="24"/>
          <w:szCs w:val="24"/>
        </w:rPr>
        <w:t xml:space="preserve">In mijn ontwerp van de koptelefoon zit één verend onderdeel, de hoofdband. De hoofdband heeft natuurlijk als doel om de koptelefoon op je hoofd te laten rusten. Daarnaast zorgt de hoofdband ervoor dat de oor kappen fijn en pijnloos aansluiten aan je hoofd. Het is dus van belang dat deze niet te hard komt om pijn te voorkomen. Ook moet deze niet te los zitten want anders kan de koptelefoon van je hoofd af vallen. </w:t>
      </w:r>
    </w:p>
    <w:p w:rsidR="001F7D68" w:rsidRPr="00A36642" w:rsidRDefault="001F7D68" w:rsidP="001F7D68">
      <w:pPr>
        <w:pStyle w:val="Geenafstand"/>
        <w:rPr>
          <w:sz w:val="24"/>
          <w:szCs w:val="24"/>
        </w:rPr>
      </w:pPr>
    </w:p>
    <w:p w:rsidR="001F7D68" w:rsidRPr="00A36642" w:rsidRDefault="001F7D68" w:rsidP="001F7D68">
      <w:pPr>
        <w:pStyle w:val="Geenafstand"/>
        <w:rPr>
          <w:sz w:val="24"/>
          <w:szCs w:val="24"/>
        </w:rPr>
      </w:pPr>
      <w:r w:rsidRPr="00A36642">
        <w:rPr>
          <w:sz w:val="24"/>
          <w:szCs w:val="24"/>
        </w:rPr>
        <w:t xml:space="preserve">Het is dus belangrijk om een goed materiaal te vinden om hoofdband van te maken. Ik ga kijken naar staal, verenstaal en een verend houtsoort. Ik ga kijken naar deze materialen omdat deze het beste aansluiten bij mijn image panel. </w:t>
      </w:r>
    </w:p>
    <w:p w:rsidR="001F7D68" w:rsidRPr="00A36642" w:rsidRDefault="001F7D68" w:rsidP="001F7D68">
      <w:pPr>
        <w:pStyle w:val="Geenafstand"/>
        <w:rPr>
          <w:sz w:val="24"/>
          <w:szCs w:val="24"/>
        </w:rPr>
      </w:pPr>
    </w:p>
    <w:p w:rsidR="001F7D68" w:rsidRPr="00A36642" w:rsidRDefault="001F7D68" w:rsidP="001F7D68">
      <w:pPr>
        <w:pStyle w:val="Geenafstand"/>
        <w:rPr>
          <w:sz w:val="24"/>
          <w:szCs w:val="24"/>
        </w:rPr>
      </w:pPr>
      <w:r w:rsidRPr="00A36642">
        <w:rPr>
          <w:noProof/>
          <w:sz w:val="24"/>
          <w:szCs w:val="24"/>
        </w:rPr>
        <w:drawing>
          <wp:anchor distT="0" distB="0" distL="114300" distR="114300" simplePos="0" relativeHeight="251680768" behindDoc="0" locked="0" layoutInCell="1" allowOverlap="1" wp14:anchorId="7C567CE5" wp14:editId="1D02575D">
            <wp:simplePos x="0" y="0"/>
            <wp:positionH relativeFrom="margin">
              <wp:align>right</wp:align>
            </wp:positionH>
            <wp:positionV relativeFrom="paragraph">
              <wp:posOffset>106045</wp:posOffset>
            </wp:positionV>
            <wp:extent cx="2103120" cy="1326515"/>
            <wp:effectExtent l="0" t="0" r="0" b="698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3120" cy="1326515"/>
                    </a:xfrm>
                    <a:prstGeom prst="rect">
                      <a:avLst/>
                    </a:prstGeom>
                  </pic:spPr>
                </pic:pic>
              </a:graphicData>
            </a:graphic>
            <wp14:sizeRelH relativeFrom="page">
              <wp14:pctWidth>0</wp14:pctWidth>
            </wp14:sizeRelH>
            <wp14:sizeRelV relativeFrom="page">
              <wp14:pctHeight>0</wp14:pctHeight>
            </wp14:sizeRelV>
          </wp:anchor>
        </w:drawing>
      </w:r>
      <w:r w:rsidRPr="00A36642">
        <w:rPr>
          <w:sz w:val="24"/>
          <w:szCs w:val="24"/>
        </w:rPr>
        <w:t xml:space="preserve">Staal </w:t>
      </w:r>
    </w:p>
    <w:p w:rsidR="001F7D68" w:rsidRPr="00A36642" w:rsidRDefault="001F7D68" w:rsidP="001F7D68">
      <w:pPr>
        <w:pStyle w:val="Geenafstand"/>
        <w:rPr>
          <w:sz w:val="24"/>
          <w:szCs w:val="24"/>
        </w:rPr>
      </w:pPr>
      <w:r w:rsidRPr="00A36642">
        <w:rPr>
          <w:sz w:val="24"/>
          <w:szCs w:val="24"/>
        </w:rPr>
        <w:t xml:space="preserve">Staal is erg makkelijk om te gebruiken en relatief goedkoop, maar het heeft als nadeel dat dit niet erg goed veert. Daarnaast zal normaal staal erg snel verbuigen als het een te dunne dikte heeft. Hierdoor moet je al snel een dikke plaat hebben wat eventueel afbreuk kan doen aan het ontwerp. </w:t>
      </w:r>
    </w:p>
    <w:p w:rsidR="001F7D68" w:rsidRPr="00A36642" w:rsidRDefault="001F7D68" w:rsidP="001F7D68">
      <w:pPr>
        <w:pStyle w:val="Geenafstand"/>
        <w:rPr>
          <w:sz w:val="24"/>
          <w:szCs w:val="24"/>
        </w:rPr>
      </w:pPr>
      <w:r w:rsidRPr="00A36642">
        <w:rPr>
          <w:noProof/>
          <w:sz w:val="24"/>
          <w:szCs w:val="24"/>
        </w:rPr>
        <w:drawing>
          <wp:anchor distT="0" distB="0" distL="114300" distR="114300" simplePos="0" relativeHeight="251681792" behindDoc="0" locked="0" layoutInCell="1" allowOverlap="1" wp14:anchorId="7DDE57E2" wp14:editId="55DE75C8">
            <wp:simplePos x="0" y="0"/>
            <wp:positionH relativeFrom="margin">
              <wp:posOffset>-130810</wp:posOffset>
            </wp:positionH>
            <wp:positionV relativeFrom="paragraph">
              <wp:posOffset>152400</wp:posOffset>
            </wp:positionV>
            <wp:extent cx="1607820" cy="160782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07820" cy="1607820"/>
                    </a:xfrm>
                    <a:prstGeom prst="rect">
                      <a:avLst/>
                    </a:prstGeom>
                  </pic:spPr>
                </pic:pic>
              </a:graphicData>
            </a:graphic>
            <wp14:sizeRelH relativeFrom="page">
              <wp14:pctWidth>0</wp14:pctWidth>
            </wp14:sizeRelH>
            <wp14:sizeRelV relativeFrom="page">
              <wp14:pctHeight>0</wp14:pctHeight>
            </wp14:sizeRelV>
          </wp:anchor>
        </w:drawing>
      </w:r>
    </w:p>
    <w:p w:rsidR="001F7D68" w:rsidRPr="00A36642" w:rsidRDefault="001F7D68" w:rsidP="001F7D68">
      <w:pPr>
        <w:pStyle w:val="Geenafstand"/>
        <w:rPr>
          <w:sz w:val="24"/>
          <w:szCs w:val="24"/>
        </w:rPr>
      </w:pPr>
      <w:r w:rsidRPr="00A36642">
        <w:rPr>
          <w:sz w:val="24"/>
          <w:szCs w:val="24"/>
        </w:rPr>
        <w:t xml:space="preserve">Verenstaal </w:t>
      </w:r>
    </w:p>
    <w:p w:rsidR="001F7D68" w:rsidRPr="00A36642" w:rsidRDefault="001F7D68" w:rsidP="001F7D68">
      <w:pPr>
        <w:pStyle w:val="Geenafstand"/>
        <w:rPr>
          <w:sz w:val="24"/>
          <w:szCs w:val="24"/>
        </w:rPr>
      </w:pPr>
      <w:r w:rsidRPr="00A36642">
        <w:rPr>
          <w:sz w:val="24"/>
          <w:szCs w:val="24"/>
        </w:rPr>
        <w:t xml:space="preserve">In tegenstelling tot staal is verenstaal wel erg verend en is het goed bestand tegen permanente vervorming. Dit komt omdat verenstaal een legering is van staal met nikkel. Daarnaast heeft het een relatief hoog koolstofgehalte waardoor het een grote structurele sterkte in tegenstelling tot andere staal soorten. Dit staal wordt nu ook al veelvuldig gebruikt in de auto industrie. </w:t>
      </w:r>
    </w:p>
    <w:p w:rsidR="001F7D68" w:rsidRPr="00A36642" w:rsidRDefault="001F7D68" w:rsidP="001F7D68">
      <w:pPr>
        <w:pStyle w:val="Geenafstand"/>
        <w:rPr>
          <w:sz w:val="24"/>
          <w:szCs w:val="24"/>
        </w:rPr>
      </w:pPr>
    </w:p>
    <w:p w:rsidR="001F7D68" w:rsidRPr="00A36642" w:rsidRDefault="001F7D68" w:rsidP="001F7D68">
      <w:pPr>
        <w:pStyle w:val="Geenafstand"/>
        <w:rPr>
          <w:sz w:val="24"/>
          <w:szCs w:val="24"/>
        </w:rPr>
      </w:pPr>
    </w:p>
    <w:p w:rsidR="001F7D68" w:rsidRPr="00A36642" w:rsidRDefault="001F7D68" w:rsidP="001F7D68">
      <w:pPr>
        <w:pStyle w:val="Geenafstand"/>
        <w:rPr>
          <w:sz w:val="24"/>
          <w:szCs w:val="24"/>
        </w:rPr>
      </w:pPr>
      <w:r w:rsidRPr="00A36642">
        <w:rPr>
          <w:noProof/>
          <w:sz w:val="24"/>
          <w:szCs w:val="24"/>
        </w:rPr>
        <w:drawing>
          <wp:anchor distT="0" distB="0" distL="114300" distR="114300" simplePos="0" relativeHeight="251682816" behindDoc="0" locked="0" layoutInCell="1" allowOverlap="1" wp14:anchorId="52595D16" wp14:editId="4954F041">
            <wp:simplePos x="0" y="0"/>
            <wp:positionH relativeFrom="column">
              <wp:posOffset>3580765</wp:posOffset>
            </wp:positionH>
            <wp:positionV relativeFrom="paragraph">
              <wp:posOffset>60325</wp:posOffset>
            </wp:positionV>
            <wp:extent cx="2430145" cy="1501140"/>
            <wp:effectExtent l="0" t="0" r="8255" b="381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r="32540"/>
                    <a:stretch/>
                  </pic:blipFill>
                  <pic:spPr bwMode="auto">
                    <a:xfrm>
                      <a:off x="0" y="0"/>
                      <a:ext cx="2430145" cy="150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6642">
        <w:rPr>
          <w:sz w:val="24"/>
          <w:szCs w:val="24"/>
        </w:rPr>
        <w:t xml:space="preserve">Verend houtsoort </w:t>
      </w:r>
    </w:p>
    <w:p w:rsidR="001F7D68" w:rsidRPr="00A36642" w:rsidRDefault="001F7D68" w:rsidP="001F7D68">
      <w:pPr>
        <w:pStyle w:val="Geenafstand"/>
        <w:rPr>
          <w:sz w:val="24"/>
          <w:szCs w:val="24"/>
        </w:rPr>
      </w:pPr>
      <w:r w:rsidRPr="00A36642">
        <w:rPr>
          <w:sz w:val="24"/>
          <w:szCs w:val="24"/>
        </w:rPr>
        <w:t xml:space="preserve">Een voorbeeld van een verend houtsoort in essen hout. Essen hout is een licht houtsoort dat van nature erg taai, sterk en zeer elastisch is. Daarnaast is essen ook erg licht ten opzichte van staal. Ook is het erg makkelijk in vorm te brengen door middel van stoom. Hierdoor is het dus erg interessant om te gebruiken als hoofdband in mijn koptelefoon. </w:t>
      </w:r>
    </w:p>
    <w:p w:rsidR="001F7D68" w:rsidRPr="00A36642" w:rsidRDefault="001F7D68" w:rsidP="001F7D68">
      <w:pPr>
        <w:pStyle w:val="Geenafstand"/>
        <w:rPr>
          <w:sz w:val="24"/>
          <w:szCs w:val="24"/>
        </w:rPr>
      </w:pPr>
    </w:p>
    <w:p w:rsidR="001F7D68" w:rsidRPr="00A36642" w:rsidRDefault="001F7D68" w:rsidP="001F7D68">
      <w:pPr>
        <w:pStyle w:val="Geenafstand"/>
        <w:rPr>
          <w:sz w:val="24"/>
          <w:szCs w:val="24"/>
        </w:rPr>
      </w:pPr>
    </w:p>
    <w:p w:rsidR="001F7D68" w:rsidRPr="00A36642" w:rsidRDefault="001F7D68" w:rsidP="001F7D68">
      <w:pPr>
        <w:pStyle w:val="Geenafstand"/>
        <w:rPr>
          <w:sz w:val="24"/>
          <w:szCs w:val="24"/>
        </w:rPr>
      </w:pPr>
      <w:r w:rsidRPr="00A36642">
        <w:rPr>
          <w:noProof/>
          <w:sz w:val="24"/>
          <w:szCs w:val="24"/>
        </w:rPr>
        <w:lastRenderedPageBreak/>
        <w:drawing>
          <wp:anchor distT="0" distB="0" distL="114300" distR="114300" simplePos="0" relativeHeight="251679744" behindDoc="0" locked="0" layoutInCell="1" allowOverlap="1" wp14:anchorId="5A91D098" wp14:editId="26FC2F09">
            <wp:simplePos x="0" y="0"/>
            <wp:positionH relativeFrom="column">
              <wp:posOffset>-183515</wp:posOffset>
            </wp:positionH>
            <wp:positionV relativeFrom="paragraph">
              <wp:posOffset>-15875</wp:posOffset>
            </wp:positionV>
            <wp:extent cx="2095500" cy="1618449"/>
            <wp:effectExtent l="0" t="0" r="0" b="127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5500" cy="16184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642">
        <w:rPr>
          <w:sz w:val="24"/>
          <w:szCs w:val="24"/>
        </w:rPr>
        <w:t xml:space="preserve">Gebruikt materiaal </w:t>
      </w:r>
    </w:p>
    <w:p w:rsidR="001F7D68" w:rsidRPr="00A36642" w:rsidRDefault="001F7D68" w:rsidP="001F7D68">
      <w:pPr>
        <w:pStyle w:val="Geenafstand"/>
        <w:rPr>
          <w:sz w:val="24"/>
          <w:szCs w:val="24"/>
        </w:rPr>
      </w:pPr>
      <w:r w:rsidRPr="00A36642">
        <w:rPr>
          <w:sz w:val="24"/>
          <w:szCs w:val="24"/>
        </w:rPr>
        <w:t xml:space="preserve">Het materiaal waar ik uiteindelijk voor heb gekozen is verenstaal. Ik heb hier voor gekozen omdat ik dit het beste en het mooiste vind aansluiten bij mijn ontwerp. </w:t>
      </w:r>
    </w:p>
    <w:p w:rsidR="001F7D68" w:rsidRPr="00A36642" w:rsidRDefault="001F7D68" w:rsidP="001F7D68">
      <w:pPr>
        <w:pStyle w:val="Geenafstand"/>
        <w:rPr>
          <w:sz w:val="24"/>
          <w:szCs w:val="24"/>
        </w:rPr>
      </w:pPr>
    </w:p>
    <w:p w:rsidR="001F7D68" w:rsidRPr="00A36642" w:rsidRDefault="001F7D68" w:rsidP="001F7D68">
      <w:pPr>
        <w:pStyle w:val="Geenafstand"/>
        <w:rPr>
          <w:sz w:val="24"/>
          <w:szCs w:val="24"/>
        </w:rPr>
      </w:pPr>
    </w:p>
    <w:p w:rsidR="001F7D68" w:rsidRPr="00A36642" w:rsidRDefault="001F7D68" w:rsidP="000608FC">
      <w:pPr>
        <w:rPr>
          <w:sz w:val="24"/>
          <w:szCs w:val="24"/>
        </w:rPr>
      </w:pPr>
    </w:p>
    <w:p w:rsidR="001F7D68" w:rsidRPr="00A36642" w:rsidRDefault="001F7D68" w:rsidP="000608FC">
      <w:pPr>
        <w:rPr>
          <w:sz w:val="24"/>
          <w:szCs w:val="24"/>
        </w:rPr>
      </w:pPr>
    </w:p>
    <w:p w:rsidR="001F7D68" w:rsidRDefault="001F7D68" w:rsidP="000608FC">
      <w:pPr>
        <w:rPr>
          <w:sz w:val="24"/>
          <w:szCs w:val="24"/>
        </w:rPr>
      </w:pPr>
    </w:p>
    <w:p w:rsidR="00B216A4" w:rsidRPr="00B216A4" w:rsidRDefault="00B216A4" w:rsidP="000608FC">
      <w:pPr>
        <w:rPr>
          <w:sz w:val="28"/>
          <w:szCs w:val="28"/>
        </w:rPr>
      </w:pPr>
      <w:r>
        <w:rPr>
          <w:sz w:val="28"/>
          <w:szCs w:val="28"/>
        </w:rPr>
        <w:t>Gebruikte materialen</w:t>
      </w:r>
    </w:p>
    <w:p w:rsidR="000608FC" w:rsidRPr="00A36642" w:rsidRDefault="000608FC" w:rsidP="000608FC">
      <w:pPr>
        <w:pStyle w:val="Geenafstand"/>
        <w:rPr>
          <w:sz w:val="24"/>
          <w:szCs w:val="24"/>
        </w:rPr>
      </w:pPr>
      <w:r w:rsidRPr="00A36642">
        <w:rPr>
          <w:noProof/>
          <w:sz w:val="24"/>
          <w:szCs w:val="24"/>
        </w:rPr>
        <w:drawing>
          <wp:anchor distT="0" distB="0" distL="114300" distR="114300" simplePos="0" relativeHeight="251664384" behindDoc="0" locked="0" layoutInCell="1" allowOverlap="1" wp14:anchorId="020729C8" wp14:editId="67DA9F84">
            <wp:simplePos x="0" y="0"/>
            <wp:positionH relativeFrom="margin">
              <wp:align>right</wp:align>
            </wp:positionH>
            <wp:positionV relativeFrom="paragraph">
              <wp:posOffset>6985</wp:posOffset>
            </wp:positionV>
            <wp:extent cx="1609725" cy="1603375"/>
            <wp:effectExtent l="0" t="0" r="952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9725" cy="1603375"/>
                    </a:xfrm>
                    <a:prstGeom prst="rect">
                      <a:avLst/>
                    </a:prstGeom>
                    <a:noFill/>
                  </pic:spPr>
                </pic:pic>
              </a:graphicData>
            </a:graphic>
            <wp14:sizeRelH relativeFrom="page">
              <wp14:pctWidth>0</wp14:pctWidth>
            </wp14:sizeRelH>
            <wp14:sizeRelV relativeFrom="page">
              <wp14:pctHeight>0</wp14:pctHeight>
            </wp14:sizeRelV>
          </wp:anchor>
        </w:drawing>
      </w:r>
      <w:r w:rsidRPr="00A36642">
        <w:rPr>
          <w:sz w:val="24"/>
          <w:szCs w:val="24"/>
        </w:rPr>
        <w:t>Hoofdband</w:t>
      </w:r>
    </w:p>
    <w:p w:rsidR="000608FC" w:rsidRPr="00A36642" w:rsidRDefault="000608FC" w:rsidP="000608FC">
      <w:pPr>
        <w:pStyle w:val="Geenafstand"/>
        <w:rPr>
          <w:sz w:val="24"/>
          <w:szCs w:val="24"/>
        </w:rPr>
      </w:pPr>
      <w:r w:rsidRPr="00A36642">
        <w:rPr>
          <w:sz w:val="24"/>
          <w:szCs w:val="24"/>
        </w:rPr>
        <w:t xml:space="preserve">De hoofdband word gemaakt van verenstaal. Ik heb hiervoor gekozen omdat in tegenstelling tot staal  is verenstaal wel erg verend en is het goed bestand tegen permanente vervorming. Dit komt omdat verenstaal een legering is van staal met nikkel. Daarnaast heeft het een relatief hoog koolstofgehalte waardoor het een grote structurele sterkte in tegenstelling tot andere staal soorten. Dit staal wordt nu ook al veelvuldig gebruikt in de auto industrie. </w:t>
      </w:r>
    </w:p>
    <w:p w:rsidR="000608FC" w:rsidRPr="00A36642" w:rsidRDefault="000608FC" w:rsidP="000608FC">
      <w:pPr>
        <w:pStyle w:val="Geenafstand"/>
        <w:rPr>
          <w:sz w:val="24"/>
          <w:szCs w:val="24"/>
        </w:rPr>
      </w:pPr>
      <w:r w:rsidRPr="00A36642">
        <w:rPr>
          <w:noProof/>
          <w:sz w:val="24"/>
          <w:szCs w:val="24"/>
        </w:rPr>
        <w:drawing>
          <wp:anchor distT="0" distB="0" distL="114300" distR="114300" simplePos="0" relativeHeight="251665408" behindDoc="0" locked="0" layoutInCell="1" allowOverlap="1" wp14:anchorId="49267E32" wp14:editId="64C41C94">
            <wp:simplePos x="0" y="0"/>
            <wp:positionH relativeFrom="margin">
              <wp:posOffset>-635</wp:posOffset>
            </wp:positionH>
            <wp:positionV relativeFrom="paragraph">
              <wp:posOffset>177165</wp:posOffset>
            </wp:positionV>
            <wp:extent cx="2381250" cy="154305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381250" cy="1543050"/>
                    </a:xfrm>
                    <a:prstGeom prst="rect">
                      <a:avLst/>
                    </a:prstGeom>
                  </pic:spPr>
                </pic:pic>
              </a:graphicData>
            </a:graphic>
            <wp14:sizeRelH relativeFrom="page">
              <wp14:pctWidth>0</wp14:pctWidth>
            </wp14:sizeRelH>
            <wp14:sizeRelV relativeFrom="page">
              <wp14:pctHeight>0</wp14:pctHeight>
            </wp14:sizeRelV>
          </wp:anchor>
        </w:drawing>
      </w:r>
    </w:p>
    <w:p w:rsidR="000608FC" w:rsidRPr="00A36642" w:rsidRDefault="000608FC" w:rsidP="000608FC">
      <w:pPr>
        <w:pStyle w:val="Geenafstand"/>
        <w:rPr>
          <w:sz w:val="24"/>
          <w:szCs w:val="24"/>
        </w:rPr>
      </w:pPr>
      <w:r w:rsidRPr="00A36642">
        <w:rPr>
          <w:sz w:val="24"/>
          <w:szCs w:val="24"/>
        </w:rPr>
        <w:t xml:space="preserve">Houtenschelp </w:t>
      </w:r>
    </w:p>
    <w:p w:rsidR="000608FC" w:rsidRPr="00A36642" w:rsidRDefault="000608FC" w:rsidP="000608FC">
      <w:pPr>
        <w:pStyle w:val="Geenafstand"/>
        <w:rPr>
          <w:sz w:val="24"/>
          <w:szCs w:val="24"/>
        </w:rPr>
      </w:pPr>
      <w:r w:rsidRPr="00A36642">
        <w:rPr>
          <w:sz w:val="24"/>
          <w:szCs w:val="24"/>
        </w:rPr>
        <w:t xml:space="preserve">Het houten onderdeel wordt gemaakt uit </w:t>
      </w:r>
      <w:proofErr w:type="spellStart"/>
      <w:r w:rsidRPr="00A36642">
        <w:rPr>
          <w:sz w:val="24"/>
          <w:szCs w:val="24"/>
        </w:rPr>
        <w:t>padoek</w:t>
      </w:r>
      <w:proofErr w:type="spellEnd"/>
      <w:r w:rsidRPr="00A36642">
        <w:rPr>
          <w:sz w:val="24"/>
          <w:szCs w:val="24"/>
        </w:rPr>
        <w:t xml:space="preserve"> hout. Dit is een </w:t>
      </w:r>
      <w:proofErr w:type="spellStart"/>
      <w:r w:rsidRPr="00A36642">
        <w:rPr>
          <w:sz w:val="24"/>
          <w:szCs w:val="24"/>
        </w:rPr>
        <w:t>afrikaans</w:t>
      </w:r>
      <w:proofErr w:type="spellEnd"/>
      <w:r w:rsidRPr="00A36642">
        <w:rPr>
          <w:sz w:val="24"/>
          <w:szCs w:val="24"/>
        </w:rPr>
        <w:t xml:space="preserve"> hardhout. </w:t>
      </w:r>
    </w:p>
    <w:p w:rsidR="000608FC" w:rsidRPr="00A36642" w:rsidRDefault="000608FC" w:rsidP="000608FC">
      <w:pPr>
        <w:pStyle w:val="Geenafstand"/>
        <w:rPr>
          <w:sz w:val="24"/>
          <w:szCs w:val="24"/>
        </w:rPr>
      </w:pPr>
      <w:r w:rsidRPr="00A36642">
        <w:rPr>
          <w:sz w:val="24"/>
          <w:szCs w:val="24"/>
        </w:rPr>
        <w:t xml:space="preserve">Ik heb hiervoor gekozen omdat </w:t>
      </w:r>
      <w:proofErr w:type="spellStart"/>
      <w:r w:rsidRPr="00A36642">
        <w:rPr>
          <w:sz w:val="24"/>
          <w:szCs w:val="24"/>
        </w:rPr>
        <w:t>padoek</w:t>
      </w:r>
      <w:proofErr w:type="spellEnd"/>
      <w:r w:rsidRPr="00A36642">
        <w:rPr>
          <w:sz w:val="24"/>
          <w:szCs w:val="24"/>
        </w:rPr>
        <w:t xml:space="preserve"> van nature en mooie rode kleur heeft, en het goed bestand is tegen weer en wind van buiten. Daarnaast sluit te kleur mooi aan bij de rest van de gebruikte kleuren </w:t>
      </w:r>
    </w:p>
    <w:p w:rsidR="000608FC" w:rsidRPr="00A36642" w:rsidRDefault="000608FC" w:rsidP="000608FC">
      <w:pPr>
        <w:pStyle w:val="Geenafstand"/>
        <w:rPr>
          <w:sz w:val="24"/>
          <w:szCs w:val="24"/>
        </w:rPr>
      </w:pPr>
    </w:p>
    <w:p w:rsidR="000608FC" w:rsidRPr="00A36642" w:rsidRDefault="000608FC" w:rsidP="000608FC">
      <w:pPr>
        <w:pStyle w:val="Geenafstand"/>
        <w:rPr>
          <w:sz w:val="24"/>
          <w:szCs w:val="24"/>
        </w:rPr>
      </w:pPr>
    </w:p>
    <w:p w:rsidR="000608FC" w:rsidRPr="00A36642" w:rsidRDefault="00A36642" w:rsidP="000608FC">
      <w:pPr>
        <w:pStyle w:val="Geenafstand"/>
        <w:rPr>
          <w:sz w:val="24"/>
          <w:szCs w:val="24"/>
        </w:rPr>
      </w:pPr>
      <w:r w:rsidRPr="00A36642">
        <w:rPr>
          <w:noProof/>
          <w:sz w:val="24"/>
          <w:szCs w:val="24"/>
        </w:rPr>
        <w:drawing>
          <wp:anchor distT="0" distB="0" distL="114300" distR="114300" simplePos="0" relativeHeight="251666432" behindDoc="0" locked="0" layoutInCell="1" allowOverlap="1" wp14:anchorId="5289407E" wp14:editId="767BFCBC">
            <wp:simplePos x="0" y="0"/>
            <wp:positionH relativeFrom="margin">
              <wp:posOffset>3108325</wp:posOffset>
            </wp:positionH>
            <wp:positionV relativeFrom="paragraph">
              <wp:posOffset>133350</wp:posOffset>
            </wp:positionV>
            <wp:extent cx="2811145" cy="1508125"/>
            <wp:effectExtent l="0" t="0" r="825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1145" cy="1508125"/>
                    </a:xfrm>
                    <a:prstGeom prst="rect">
                      <a:avLst/>
                    </a:prstGeom>
                  </pic:spPr>
                </pic:pic>
              </a:graphicData>
            </a:graphic>
            <wp14:sizeRelH relativeFrom="page">
              <wp14:pctWidth>0</wp14:pctWidth>
            </wp14:sizeRelH>
            <wp14:sizeRelV relativeFrom="page">
              <wp14:pctHeight>0</wp14:pctHeight>
            </wp14:sizeRelV>
          </wp:anchor>
        </w:drawing>
      </w:r>
    </w:p>
    <w:p w:rsidR="000608FC" w:rsidRPr="00A36642" w:rsidRDefault="000608FC" w:rsidP="000608FC">
      <w:pPr>
        <w:pStyle w:val="Geenafstand"/>
        <w:rPr>
          <w:sz w:val="24"/>
          <w:szCs w:val="24"/>
        </w:rPr>
      </w:pPr>
    </w:p>
    <w:p w:rsidR="000608FC" w:rsidRPr="00A36642" w:rsidRDefault="000608FC" w:rsidP="000608FC">
      <w:pPr>
        <w:pStyle w:val="Geenafstand"/>
        <w:rPr>
          <w:sz w:val="24"/>
          <w:szCs w:val="24"/>
        </w:rPr>
      </w:pPr>
      <w:r w:rsidRPr="00A36642">
        <w:rPr>
          <w:sz w:val="24"/>
          <w:szCs w:val="24"/>
        </w:rPr>
        <w:t xml:space="preserve">Kunststof middendeel van de schelp </w:t>
      </w:r>
    </w:p>
    <w:p w:rsidR="000608FC" w:rsidRPr="00A36642" w:rsidRDefault="000608FC" w:rsidP="000608FC">
      <w:pPr>
        <w:pStyle w:val="Geenafstand"/>
        <w:rPr>
          <w:sz w:val="24"/>
          <w:szCs w:val="24"/>
        </w:rPr>
      </w:pPr>
      <w:r w:rsidRPr="00A36642">
        <w:rPr>
          <w:sz w:val="24"/>
          <w:szCs w:val="24"/>
        </w:rPr>
        <w:t xml:space="preserve">Voor het prototype is gebruik gemaakt van PLA. Dit is een zeer makkelijk </w:t>
      </w:r>
      <w:proofErr w:type="spellStart"/>
      <w:r w:rsidRPr="00A36642">
        <w:rPr>
          <w:sz w:val="24"/>
          <w:szCs w:val="24"/>
        </w:rPr>
        <w:t>printbaar</w:t>
      </w:r>
      <w:proofErr w:type="spellEnd"/>
      <w:r w:rsidRPr="00A36642">
        <w:rPr>
          <w:sz w:val="24"/>
          <w:szCs w:val="24"/>
        </w:rPr>
        <w:t xml:space="preserve"> plastic. </w:t>
      </w:r>
    </w:p>
    <w:p w:rsidR="000608FC" w:rsidRPr="00A36642" w:rsidRDefault="000608FC" w:rsidP="000608FC">
      <w:pPr>
        <w:pStyle w:val="Geenafstand"/>
        <w:rPr>
          <w:sz w:val="24"/>
          <w:szCs w:val="24"/>
        </w:rPr>
      </w:pPr>
      <w:r w:rsidRPr="00A36642">
        <w:rPr>
          <w:sz w:val="24"/>
          <w:szCs w:val="24"/>
        </w:rPr>
        <w:t xml:space="preserve">In het uiteindelijk product zal gebruikt gaan worden van gerecycled HDPE plastic. Hier heb ik voor gekozen omdat het beste aansluit op mijn doelgroep en het merkimage. </w:t>
      </w:r>
    </w:p>
    <w:p w:rsidR="00B216A4" w:rsidRDefault="00B216A4" w:rsidP="00A36642">
      <w:pPr>
        <w:pStyle w:val="Geenafstand"/>
        <w:rPr>
          <w:sz w:val="36"/>
          <w:szCs w:val="36"/>
        </w:rPr>
      </w:pPr>
    </w:p>
    <w:p w:rsidR="00B216A4" w:rsidRDefault="00B216A4" w:rsidP="00A36642">
      <w:pPr>
        <w:pStyle w:val="Geenafstand"/>
        <w:rPr>
          <w:sz w:val="36"/>
          <w:szCs w:val="36"/>
        </w:rPr>
      </w:pPr>
    </w:p>
    <w:p w:rsidR="00B216A4" w:rsidRDefault="00B216A4" w:rsidP="00A36642">
      <w:pPr>
        <w:pStyle w:val="Geenafstand"/>
        <w:rPr>
          <w:sz w:val="36"/>
          <w:szCs w:val="36"/>
        </w:rPr>
      </w:pPr>
      <w:r w:rsidRPr="00401F7A">
        <w:rPr>
          <w:noProof/>
        </w:rPr>
        <w:drawing>
          <wp:anchor distT="0" distB="0" distL="114300" distR="114300" simplePos="0" relativeHeight="251667456" behindDoc="0" locked="0" layoutInCell="1" allowOverlap="1" wp14:anchorId="0D9BA5C5" wp14:editId="27333894">
            <wp:simplePos x="0" y="0"/>
            <wp:positionH relativeFrom="margin">
              <wp:align>right</wp:align>
            </wp:positionH>
            <wp:positionV relativeFrom="paragraph">
              <wp:posOffset>-608330</wp:posOffset>
            </wp:positionV>
            <wp:extent cx="1363980" cy="1363980"/>
            <wp:effectExtent l="0" t="0" r="7620" b="762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63980" cy="1363980"/>
                    </a:xfrm>
                    <a:prstGeom prst="rect">
                      <a:avLst/>
                    </a:prstGeom>
                  </pic:spPr>
                </pic:pic>
              </a:graphicData>
            </a:graphic>
            <wp14:sizeRelH relativeFrom="page">
              <wp14:pctWidth>0</wp14:pctWidth>
            </wp14:sizeRelH>
            <wp14:sizeRelV relativeFrom="page">
              <wp14:pctHeight>0</wp14:pctHeight>
            </wp14:sizeRelV>
          </wp:anchor>
        </w:drawing>
      </w:r>
    </w:p>
    <w:p w:rsidR="000608FC" w:rsidRPr="00A36642" w:rsidRDefault="00B216A4" w:rsidP="00A36642">
      <w:pPr>
        <w:pStyle w:val="Geenafstand"/>
        <w:rPr>
          <w:rFonts w:eastAsia="Times New Roman"/>
        </w:rPr>
      </w:pPr>
      <w:r>
        <w:rPr>
          <w:noProof/>
        </w:rPr>
        <w:lastRenderedPageBreak/>
        <w:drawing>
          <wp:anchor distT="0" distB="0" distL="114300" distR="114300" simplePos="0" relativeHeight="251673600" behindDoc="0" locked="0" layoutInCell="1" allowOverlap="1" wp14:anchorId="5A85F3D4" wp14:editId="5FE7E3AE">
            <wp:simplePos x="0" y="0"/>
            <wp:positionH relativeFrom="margin">
              <wp:posOffset>3684270</wp:posOffset>
            </wp:positionH>
            <wp:positionV relativeFrom="paragraph">
              <wp:posOffset>5080</wp:posOffset>
            </wp:positionV>
            <wp:extent cx="2339340" cy="1489075"/>
            <wp:effectExtent l="0" t="0" r="381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9340"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8FC" w:rsidRPr="00827734">
        <w:rPr>
          <w:sz w:val="36"/>
          <w:szCs w:val="36"/>
        </w:rPr>
        <w:t>Constructieleer opdracht verbindingen in de koptelefoon</w:t>
      </w:r>
    </w:p>
    <w:p w:rsidR="000608FC" w:rsidRPr="001C513D" w:rsidRDefault="000608FC" w:rsidP="000608FC">
      <w:pPr>
        <w:rPr>
          <w:sz w:val="24"/>
          <w:szCs w:val="24"/>
        </w:rPr>
      </w:pPr>
      <w:r w:rsidRPr="001C513D">
        <w:rPr>
          <w:sz w:val="24"/>
          <w:szCs w:val="24"/>
        </w:rPr>
        <w:t>Koptelefoons worden op vele manieren gemaakt, sommige worden gemaakt zodat niemand ze uit elkaar kan halen en andere worden weer net gemaakt zodat ze altijd uit elkaar gehaald kunnen worden. Aangezien het bij mijn merk (</w:t>
      </w:r>
      <w:proofErr w:type="spellStart"/>
      <w:r w:rsidRPr="001C513D">
        <w:rPr>
          <w:sz w:val="24"/>
          <w:szCs w:val="24"/>
        </w:rPr>
        <w:t>Alternative</w:t>
      </w:r>
      <w:proofErr w:type="spellEnd"/>
      <w:r w:rsidRPr="001C513D">
        <w:rPr>
          <w:sz w:val="24"/>
          <w:szCs w:val="24"/>
        </w:rPr>
        <w:t xml:space="preserve"> Beats) Cradle2Cradle hoog in het vaandel staat is het dus belangrijk dat alle onderdelen uit elkaar gehaald kunnen worden. </w:t>
      </w:r>
    </w:p>
    <w:p w:rsidR="000608FC" w:rsidRPr="001C513D" w:rsidRDefault="000608FC" w:rsidP="000608FC">
      <w:pPr>
        <w:rPr>
          <w:sz w:val="24"/>
          <w:szCs w:val="24"/>
        </w:rPr>
      </w:pPr>
      <w:r w:rsidRPr="001C513D">
        <w:rPr>
          <w:sz w:val="24"/>
          <w:szCs w:val="24"/>
        </w:rPr>
        <w:t xml:space="preserve">In mijn koptelefoon is er gebruik gemaakt van 3 verschillende verbindingen. Deze verbindingen zijn bout/moer-verbinding, klikverbinding, en een klemverbinding. </w:t>
      </w:r>
    </w:p>
    <w:p w:rsidR="000608FC" w:rsidRDefault="000608FC" w:rsidP="000608FC">
      <w:pPr>
        <w:pStyle w:val="Geenafstand"/>
        <w:rPr>
          <w:sz w:val="24"/>
          <w:szCs w:val="24"/>
        </w:rPr>
      </w:pPr>
    </w:p>
    <w:p w:rsidR="000608FC" w:rsidRDefault="000608FC" w:rsidP="000608FC">
      <w:pPr>
        <w:pStyle w:val="Geenafstand"/>
        <w:rPr>
          <w:sz w:val="24"/>
          <w:szCs w:val="24"/>
        </w:rPr>
      </w:pPr>
      <w:r>
        <w:rPr>
          <w:noProof/>
        </w:rPr>
        <w:drawing>
          <wp:anchor distT="0" distB="0" distL="114300" distR="114300" simplePos="0" relativeHeight="251669504" behindDoc="0" locked="0" layoutInCell="1" allowOverlap="1" wp14:anchorId="5E1677FB" wp14:editId="1F05B5FF">
            <wp:simplePos x="0" y="0"/>
            <wp:positionH relativeFrom="margin">
              <wp:posOffset>4197350</wp:posOffset>
            </wp:positionH>
            <wp:positionV relativeFrom="paragraph">
              <wp:posOffset>120650</wp:posOffset>
            </wp:positionV>
            <wp:extent cx="2019300" cy="236220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19300" cy="2362200"/>
                    </a:xfrm>
                    <a:prstGeom prst="rect">
                      <a:avLst/>
                    </a:prstGeom>
                  </pic:spPr>
                </pic:pic>
              </a:graphicData>
            </a:graphic>
            <wp14:sizeRelH relativeFrom="page">
              <wp14:pctWidth>0</wp14:pctWidth>
            </wp14:sizeRelH>
            <wp14:sizeRelV relativeFrom="page">
              <wp14:pctHeight>0</wp14:pctHeight>
            </wp14:sizeRelV>
          </wp:anchor>
        </w:drawing>
      </w:r>
      <w:r w:rsidRPr="001C513D">
        <w:rPr>
          <w:sz w:val="24"/>
          <w:szCs w:val="24"/>
        </w:rPr>
        <w:t>De oorschelpen worden door middel van een bout/moer-verbinding aan elkaar gekoppeld. Hierbij wordt gebruik gemaakt van een m6 draadeind een moer en een messing dopmoer. Deze zal het kunststof middendeel het houten buiten deel en de stalen hoofdband met elkaar koppelen.</w:t>
      </w:r>
      <w:r>
        <w:rPr>
          <w:sz w:val="24"/>
          <w:szCs w:val="24"/>
        </w:rPr>
        <w:t xml:space="preserve"> Het moertje zal in het kunststof van het middendeel geplaats worden. </w:t>
      </w:r>
    </w:p>
    <w:p w:rsidR="000608FC" w:rsidRPr="001C513D" w:rsidRDefault="000608FC" w:rsidP="000608FC">
      <w:pPr>
        <w:pStyle w:val="Geenafstand"/>
        <w:rPr>
          <w:sz w:val="24"/>
          <w:szCs w:val="24"/>
        </w:rPr>
      </w:pPr>
    </w:p>
    <w:p w:rsidR="000608FC" w:rsidRDefault="000608FC" w:rsidP="000608FC">
      <w:pPr>
        <w:pStyle w:val="Geenafstand"/>
        <w:rPr>
          <w:sz w:val="24"/>
          <w:szCs w:val="24"/>
        </w:rPr>
      </w:pPr>
      <w:r w:rsidRPr="001C513D">
        <w:rPr>
          <w:sz w:val="24"/>
          <w:szCs w:val="24"/>
        </w:rPr>
        <w:t>Het kunststof midden deel</w:t>
      </w:r>
      <w:r>
        <w:rPr>
          <w:sz w:val="24"/>
          <w:szCs w:val="24"/>
        </w:rPr>
        <w:t xml:space="preserve"> en</w:t>
      </w:r>
      <w:r w:rsidRPr="001C513D">
        <w:rPr>
          <w:sz w:val="24"/>
          <w:szCs w:val="24"/>
        </w:rPr>
        <w:t xml:space="preserve"> het binnen werk(de speakergrill en het kussenklem</w:t>
      </w:r>
      <w:r>
        <w:rPr>
          <w:sz w:val="24"/>
          <w:szCs w:val="24"/>
        </w:rPr>
        <w:t>)</w:t>
      </w:r>
      <w:r w:rsidRPr="001C513D">
        <w:rPr>
          <w:sz w:val="24"/>
          <w:szCs w:val="24"/>
        </w:rPr>
        <w:t xml:space="preserve"> zal ook worden vast gemaakt door middel van messing bouten.</w:t>
      </w:r>
      <w:r>
        <w:rPr>
          <w:sz w:val="24"/>
          <w:szCs w:val="24"/>
        </w:rPr>
        <w:t xml:space="preserve"> Ik heb hier voor gekozen omdat ik wil dat de bouten een esthetische functie krijgen en dat iedereen kan zien hoe die in elkaar zit. </w:t>
      </w:r>
      <w:r w:rsidRPr="001C513D">
        <w:rPr>
          <w:sz w:val="24"/>
          <w:szCs w:val="24"/>
        </w:rPr>
        <w:t xml:space="preserve">  </w:t>
      </w:r>
    </w:p>
    <w:p w:rsidR="000608FC" w:rsidRDefault="000608FC" w:rsidP="000608FC">
      <w:pPr>
        <w:pStyle w:val="Geenafstand"/>
        <w:rPr>
          <w:sz w:val="24"/>
          <w:szCs w:val="24"/>
        </w:rPr>
      </w:pPr>
    </w:p>
    <w:p w:rsidR="000608FC" w:rsidRDefault="000608FC" w:rsidP="000608FC">
      <w:pPr>
        <w:pStyle w:val="Geenafstand"/>
        <w:rPr>
          <w:sz w:val="24"/>
          <w:szCs w:val="24"/>
        </w:rPr>
      </w:pPr>
      <w:r>
        <w:rPr>
          <w:sz w:val="24"/>
          <w:szCs w:val="24"/>
        </w:rPr>
        <w:t xml:space="preserve">Het alternatief hiervoor is gebruik maken van klikvingers die alles bij elkaar houden. </w:t>
      </w:r>
    </w:p>
    <w:p w:rsidR="000608FC" w:rsidRDefault="000608FC" w:rsidP="000608FC">
      <w:pPr>
        <w:pStyle w:val="Geenafstand"/>
        <w:rPr>
          <w:sz w:val="24"/>
          <w:szCs w:val="24"/>
        </w:rPr>
      </w:pPr>
      <w:r>
        <w:rPr>
          <w:sz w:val="24"/>
          <w:szCs w:val="24"/>
        </w:rPr>
        <w:t xml:space="preserve">De hoofdband zou dan vast gezet gaan worden door een draai verbinding. </w:t>
      </w:r>
    </w:p>
    <w:p w:rsidR="000608FC" w:rsidRDefault="000608FC" w:rsidP="000608FC">
      <w:pPr>
        <w:pStyle w:val="Geenafstand"/>
        <w:rPr>
          <w:sz w:val="24"/>
          <w:szCs w:val="24"/>
        </w:rPr>
      </w:pPr>
    </w:p>
    <w:p w:rsidR="000608FC" w:rsidRDefault="000608FC" w:rsidP="000608FC">
      <w:pPr>
        <w:pStyle w:val="Geenafstand"/>
        <w:rPr>
          <w:sz w:val="24"/>
          <w:szCs w:val="24"/>
        </w:rPr>
      </w:pPr>
    </w:p>
    <w:p w:rsidR="000608FC" w:rsidRDefault="000608FC" w:rsidP="000608FC">
      <w:pPr>
        <w:pStyle w:val="Geenafstand"/>
        <w:rPr>
          <w:sz w:val="24"/>
          <w:szCs w:val="24"/>
        </w:rPr>
      </w:pPr>
      <w:r>
        <w:rPr>
          <w:noProof/>
          <w:sz w:val="24"/>
          <w:szCs w:val="24"/>
        </w:rPr>
        <w:drawing>
          <wp:anchor distT="0" distB="0" distL="114300" distR="114300" simplePos="0" relativeHeight="251671552" behindDoc="0" locked="0" layoutInCell="1" allowOverlap="1" wp14:anchorId="3923BAFF" wp14:editId="2AC9ADCB">
            <wp:simplePos x="0" y="0"/>
            <wp:positionH relativeFrom="margin">
              <wp:posOffset>5112385</wp:posOffset>
            </wp:positionH>
            <wp:positionV relativeFrom="paragraph">
              <wp:posOffset>6985</wp:posOffset>
            </wp:positionV>
            <wp:extent cx="1299210" cy="2186940"/>
            <wp:effectExtent l="0" t="0" r="0" b="381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9210"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161D0078" wp14:editId="71A7A626">
            <wp:simplePos x="0" y="0"/>
            <wp:positionH relativeFrom="margin">
              <wp:posOffset>3458845</wp:posOffset>
            </wp:positionH>
            <wp:positionV relativeFrom="paragraph">
              <wp:posOffset>6985</wp:posOffset>
            </wp:positionV>
            <wp:extent cx="1668780" cy="2209800"/>
            <wp:effectExtent l="0" t="0" r="762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878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De speakergrill wordt door middel van klinkvingers vast gezet aan het middendeel. Hiervoor heb ik gekozen omdat dit een erg makkelijke en fijne manier is om de speaker mee vast te klemmen. Ook kun je deze verbindingen makkelijk weer losmaken van elkaar op het moment dat de koptelefoon gerecycled moet gaan worden.</w:t>
      </w:r>
    </w:p>
    <w:p w:rsidR="000608FC" w:rsidRDefault="000608FC" w:rsidP="000608FC">
      <w:pPr>
        <w:pStyle w:val="Geenafstand"/>
        <w:rPr>
          <w:sz w:val="24"/>
          <w:szCs w:val="24"/>
        </w:rPr>
      </w:pPr>
    </w:p>
    <w:p w:rsidR="000608FC" w:rsidRDefault="000608FC" w:rsidP="000608FC">
      <w:pPr>
        <w:pStyle w:val="Geenafstand"/>
        <w:rPr>
          <w:sz w:val="24"/>
          <w:szCs w:val="24"/>
        </w:rPr>
      </w:pPr>
      <w:r>
        <w:rPr>
          <w:sz w:val="24"/>
          <w:szCs w:val="24"/>
        </w:rPr>
        <w:t xml:space="preserve">Het alternatief voor deze verbinding is het gebruik maken van </w:t>
      </w:r>
      <w:proofErr w:type="spellStart"/>
      <w:r>
        <w:rPr>
          <w:sz w:val="24"/>
          <w:szCs w:val="24"/>
        </w:rPr>
        <w:t>snaphooks</w:t>
      </w:r>
      <w:proofErr w:type="spellEnd"/>
      <w:r>
        <w:rPr>
          <w:sz w:val="24"/>
          <w:szCs w:val="24"/>
        </w:rPr>
        <w:t xml:space="preserve"> dit het gehele onderdeel ook op een soort gelijke manier vast klemmen aan het midden deel.</w:t>
      </w:r>
    </w:p>
    <w:p w:rsidR="000608FC" w:rsidRDefault="000608FC" w:rsidP="000608FC">
      <w:pPr>
        <w:pStyle w:val="Geenafstand"/>
        <w:rPr>
          <w:sz w:val="24"/>
          <w:szCs w:val="24"/>
        </w:rPr>
      </w:pPr>
    </w:p>
    <w:p w:rsidR="000608FC" w:rsidRDefault="000608FC" w:rsidP="000608FC">
      <w:pPr>
        <w:pStyle w:val="Geenafstand"/>
        <w:rPr>
          <w:sz w:val="24"/>
          <w:szCs w:val="24"/>
        </w:rPr>
      </w:pPr>
    </w:p>
    <w:p w:rsidR="000608FC" w:rsidRDefault="000608FC" w:rsidP="000608FC">
      <w:pPr>
        <w:pStyle w:val="Geenafstand"/>
        <w:rPr>
          <w:sz w:val="24"/>
          <w:szCs w:val="24"/>
        </w:rPr>
      </w:pPr>
      <w:r>
        <w:rPr>
          <w:noProof/>
        </w:rPr>
        <w:lastRenderedPageBreak/>
        <w:drawing>
          <wp:anchor distT="0" distB="0" distL="114300" distR="114300" simplePos="0" relativeHeight="251672576" behindDoc="0" locked="0" layoutInCell="1" allowOverlap="1" wp14:anchorId="479E069A" wp14:editId="14701318">
            <wp:simplePos x="0" y="0"/>
            <wp:positionH relativeFrom="margin">
              <wp:posOffset>3390265</wp:posOffset>
            </wp:positionH>
            <wp:positionV relativeFrom="paragraph">
              <wp:posOffset>5080</wp:posOffset>
            </wp:positionV>
            <wp:extent cx="2808605" cy="2681605"/>
            <wp:effectExtent l="0" t="0" r="0" b="444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8605" cy="26816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Het oorkussen wordt vast gezet door een klemverbinding. Het leer wat het schuim vasthoud word geklemd tussen de speakergrill en de bevestigingsplaat van het kussentje. Die worden door middel van de messing moertjes strak naar elkaar getrokken zodat het leer vast komt te zitten. </w:t>
      </w:r>
    </w:p>
    <w:p w:rsidR="000608FC" w:rsidRDefault="000608FC" w:rsidP="000608FC">
      <w:pPr>
        <w:pStyle w:val="Geenafstand"/>
        <w:rPr>
          <w:sz w:val="24"/>
          <w:szCs w:val="24"/>
        </w:rPr>
      </w:pPr>
    </w:p>
    <w:p w:rsidR="000608FC" w:rsidRDefault="000608FC" w:rsidP="000608FC">
      <w:pPr>
        <w:pStyle w:val="Geenafstand"/>
        <w:rPr>
          <w:sz w:val="24"/>
          <w:szCs w:val="24"/>
        </w:rPr>
      </w:pPr>
      <w:r>
        <w:rPr>
          <w:sz w:val="24"/>
          <w:szCs w:val="24"/>
        </w:rPr>
        <w:t xml:space="preserve">Het alternatief hiervoor is het gebruiken van lijm. Hierdoor komt het wel snel en goed vast te zitten. Maar het zit vervolgens zo goed vast dat het niet makkelijk is om alle onderdelen weer van elkaar af te krijgen. </w:t>
      </w:r>
    </w:p>
    <w:p w:rsidR="000608FC" w:rsidRDefault="000608FC" w:rsidP="000608FC">
      <w:pPr>
        <w:pStyle w:val="Geenafstand"/>
        <w:rPr>
          <w:sz w:val="24"/>
          <w:szCs w:val="24"/>
        </w:rPr>
      </w:pPr>
    </w:p>
    <w:p w:rsidR="000608FC" w:rsidRPr="001C513D" w:rsidRDefault="000608FC" w:rsidP="000608FC">
      <w:pPr>
        <w:pStyle w:val="Geenafstand"/>
        <w:rPr>
          <w:sz w:val="24"/>
          <w:szCs w:val="24"/>
        </w:rPr>
      </w:pPr>
      <w:r>
        <w:rPr>
          <w:sz w:val="24"/>
          <w:szCs w:val="24"/>
        </w:rPr>
        <w:t xml:space="preserve"> </w:t>
      </w:r>
    </w:p>
    <w:p w:rsidR="000608FC" w:rsidRDefault="000608FC" w:rsidP="000608FC"/>
    <w:p w:rsidR="000608FC" w:rsidRDefault="000608FC" w:rsidP="000608FC"/>
    <w:p w:rsidR="000608FC" w:rsidRDefault="000608FC" w:rsidP="000608FC"/>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Pr="00A36642" w:rsidRDefault="000608FC" w:rsidP="000608FC">
      <w:pPr>
        <w:rPr>
          <w:sz w:val="36"/>
          <w:szCs w:val="36"/>
        </w:rPr>
      </w:pPr>
      <w:r w:rsidRPr="00A36642">
        <w:rPr>
          <w:sz w:val="36"/>
          <w:szCs w:val="36"/>
        </w:rPr>
        <w:lastRenderedPageBreak/>
        <w:t xml:space="preserve">Keuze productie technieken </w:t>
      </w:r>
    </w:p>
    <w:p w:rsidR="000608FC" w:rsidRPr="00A36642" w:rsidRDefault="000608FC" w:rsidP="000608FC">
      <w:pPr>
        <w:pStyle w:val="Geenafstand"/>
        <w:rPr>
          <w:b/>
          <w:sz w:val="24"/>
          <w:szCs w:val="24"/>
        </w:rPr>
      </w:pPr>
      <w:r w:rsidRPr="00A36642">
        <w:rPr>
          <w:b/>
          <w:sz w:val="24"/>
          <w:szCs w:val="24"/>
        </w:rPr>
        <w:t>Hoofdband</w:t>
      </w:r>
    </w:p>
    <w:p w:rsidR="000608FC" w:rsidRPr="00A36642" w:rsidRDefault="000608FC" w:rsidP="000608FC">
      <w:pPr>
        <w:pStyle w:val="Geenafstand"/>
        <w:rPr>
          <w:sz w:val="24"/>
          <w:szCs w:val="24"/>
        </w:rPr>
      </w:pPr>
      <w:r w:rsidRPr="00A36642">
        <w:rPr>
          <w:sz w:val="24"/>
          <w:szCs w:val="24"/>
        </w:rPr>
        <w:t xml:space="preserve">De hoofdband word gemaakt van staal. De productie techniek die ik hierbij gebruik is lasersnijden. Ik heb hiervoor gekozen omdat dit de makkelijkste manier is om dit te maken. </w:t>
      </w:r>
    </w:p>
    <w:p w:rsidR="000608FC" w:rsidRPr="00A36642" w:rsidRDefault="000608FC" w:rsidP="000608FC">
      <w:pPr>
        <w:pStyle w:val="Geenafstand"/>
        <w:rPr>
          <w:b/>
          <w:sz w:val="24"/>
          <w:szCs w:val="24"/>
        </w:rPr>
      </w:pPr>
    </w:p>
    <w:p w:rsidR="000608FC" w:rsidRPr="00A36642" w:rsidRDefault="000608FC" w:rsidP="000608FC">
      <w:pPr>
        <w:pStyle w:val="Geenafstand"/>
        <w:rPr>
          <w:sz w:val="24"/>
          <w:szCs w:val="24"/>
        </w:rPr>
      </w:pPr>
      <w:r w:rsidRPr="00A36642">
        <w:rPr>
          <w:b/>
          <w:sz w:val="24"/>
          <w:szCs w:val="24"/>
        </w:rPr>
        <w:t xml:space="preserve">Houtenschelp </w:t>
      </w:r>
    </w:p>
    <w:p w:rsidR="000608FC" w:rsidRPr="00A36642" w:rsidRDefault="000608FC" w:rsidP="000608FC">
      <w:pPr>
        <w:pStyle w:val="Geenafstand"/>
        <w:rPr>
          <w:sz w:val="24"/>
          <w:szCs w:val="24"/>
        </w:rPr>
      </w:pPr>
      <w:r w:rsidRPr="00A36642">
        <w:rPr>
          <w:sz w:val="24"/>
          <w:szCs w:val="24"/>
        </w:rPr>
        <w:t xml:space="preserve">Het onder deel dat van hout gemaakt word, wordt gemaakt door middel van frezen. Hier heb ik voor gekozen omdat dit de beste techniek is om de vorm te verkrijgen die ik nodig heb. </w:t>
      </w:r>
    </w:p>
    <w:p w:rsidR="000608FC" w:rsidRPr="00A36642" w:rsidRDefault="000608FC" w:rsidP="000608FC">
      <w:pPr>
        <w:pStyle w:val="Geenafstand"/>
        <w:rPr>
          <w:sz w:val="24"/>
          <w:szCs w:val="24"/>
        </w:rPr>
      </w:pPr>
    </w:p>
    <w:p w:rsidR="000608FC" w:rsidRPr="00A36642" w:rsidRDefault="000608FC" w:rsidP="000608FC">
      <w:pPr>
        <w:pStyle w:val="Geenafstand"/>
        <w:rPr>
          <w:b/>
          <w:sz w:val="24"/>
          <w:szCs w:val="24"/>
        </w:rPr>
      </w:pPr>
      <w:r w:rsidRPr="00A36642">
        <w:rPr>
          <w:b/>
          <w:sz w:val="24"/>
          <w:szCs w:val="24"/>
        </w:rPr>
        <w:t>Het kunststof middendeel van de schelp</w:t>
      </w:r>
    </w:p>
    <w:p w:rsidR="000608FC" w:rsidRPr="00A36642" w:rsidRDefault="000608FC" w:rsidP="000608FC">
      <w:pPr>
        <w:pStyle w:val="Geenafstand"/>
        <w:rPr>
          <w:sz w:val="24"/>
          <w:szCs w:val="24"/>
        </w:rPr>
      </w:pPr>
      <w:r w:rsidRPr="00A36642">
        <w:rPr>
          <w:sz w:val="24"/>
          <w:szCs w:val="24"/>
        </w:rPr>
        <w:t xml:space="preserve">Ik het prototype ga ik gebruik maken van 3D printen. Hier heb ik voor gekozen omdat dit een snelle, en goedkope manier is voor een prototype. In het uiteindelijke ontwerp word dit onderdeel gemaakt door spuitgieten. Dit omdat het snel en goedkoop kan gebeuren mits en veel series gemaakt moeten worden. </w:t>
      </w: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0608FC" w:rsidRDefault="000608FC"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5D2172" w:rsidRDefault="005D2172"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tbl>
      <w:tblPr>
        <w:tblpPr w:leftFromText="141" w:rightFromText="141" w:vertAnchor="page" w:horzAnchor="margin" w:tblpY="2197"/>
        <w:tblW w:w="9285" w:type="dxa"/>
        <w:tblCellMar>
          <w:left w:w="70" w:type="dxa"/>
          <w:right w:w="70" w:type="dxa"/>
        </w:tblCellMar>
        <w:tblLook w:val="04A0" w:firstRow="1" w:lastRow="0" w:firstColumn="1" w:lastColumn="0" w:noHBand="0" w:noVBand="1"/>
      </w:tblPr>
      <w:tblGrid>
        <w:gridCol w:w="1505"/>
        <w:gridCol w:w="645"/>
        <w:gridCol w:w="645"/>
        <w:gridCol w:w="645"/>
        <w:gridCol w:w="645"/>
        <w:gridCol w:w="645"/>
        <w:gridCol w:w="645"/>
        <w:gridCol w:w="645"/>
        <w:gridCol w:w="645"/>
        <w:gridCol w:w="645"/>
        <w:gridCol w:w="645"/>
        <w:gridCol w:w="1330"/>
      </w:tblGrid>
      <w:tr w:rsidR="00A36642" w:rsidRPr="0099713A" w:rsidTr="00A36642">
        <w:trPr>
          <w:trHeight w:val="218"/>
        </w:trPr>
        <w:tc>
          <w:tcPr>
            <w:tcW w:w="150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lastRenderedPageBreak/>
              <w:t>DFA  tabel</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1330" w:type="dxa"/>
            <w:tcBorders>
              <w:top w:val="single" w:sz="8" w:space="0" w:color="auto"/>
              <w:left w:val="nil"/>
              <w:bottom w:val="single" w:sz="8" w:space="0" w:color="auto"/>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r>
      <w:tr w:rsidR="00A36642" w:rsidRPr="0099713A" w:rsidTr="00A36642">
        <w:trPr>
          <w:trHeight w:val="218"/>
        </w:trPr>
        <w:tc>
          <w:tcPr>
            <w:tcW w:w="1505" w:type="dxa"/>
            <w:tcBorders>
              <w:top w:val="nil"/>
              <w:left w:val="single" w:sz="8" w:space="0" w:color="auto"/>
              <w:bottom w:val="single" w:sz="8" w:space="0" w:color="auto"/>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c1</w:t>
            </w:r>
          </w:p>
        </w:tc>
        <w:tc>
          <w:tcPr>
            <w:tcW w:w="645" w:type="dxa"/>
            <w:tcBorders>
              <w:top w:val="nil"/>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c2</w:t>
            </w:r>
          </w:p>
        </w:tc>
        <w:tc>
          <w:tcPr>
            <w:tcW w:w="645" w:type="dxa"/>
            <w:tcBorders>
              <w:top w:val="nil"/>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c3</w:t>
            </w:r>
          </w:p>
        </w:tc>
        <w:tc>
          <w:tcPr>
            <w:tcW w:w="645" w:type="dxa"/>
            <w:tcBorders>
              <w:top w:val="nil"/>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c4</w:t>
            </w:r>
          </w:p>
        </w:tc>
        <w:tc>
          <w:tcPr>
            <w:tcW w:w="645" w:type="dxa"/>
            <w:tcBorders>
              <w:top w:val="nil"/>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c5</w:t>
            </w:r>
          </w:p>
        </w:tc>
        <w:tc>
          <w:tcPr>
            <w:tcW w:w="645" w:type="dxa"/>
            <w:tcBorders>
              <w:top w:val="nil"/>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c6</w:t>
            </w:r>
          </w:p>
        </w:tc>
        <w:tc>
          <w:tcPr>
            <w:tcW w:w="645" w:type="dxa"/>
            <w:tcBorders>
              <w:top w:val="nil"/>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c7</w:t>
            </w:r>
          </w:p>
        </w:tc>
        <w:tc>
          <w:tcPr>
            <w:tcW w:w="645" w:type="dxa"/>
            <w:tcBorders>
              <w:top w:val="nil"/>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c8</w:t>
            </w:r>
          </w:p>
        </w:tc>
        <w:tc>
          <w:tcPr>
            <w:tcW w:w="645" w:type="dxa"/>
            <w:tcBorders>
              <w:top w:val="nil"/>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c9</w:t>
            </w:r>
          </w:p>
        </w:tc>
        <w:tc>
          <w:tcPr>
            <w:tcW w:w="645" w:type="dxa"/>
            <w:tcBorders>
              <w:top w:val="nil"/>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c10</w:t>
            </w:r>
          </w:p>
        </w:tc>
        <w:tc>
          <w:tcPr>
            <w:tcW w:w="645" w:type="dxa"/>
            <w:tcBorders>
              <w:top w:val="nil"/>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c11</w:t>
            </w:r>
          </w:p>
        </w:tc>
        <w:tc>
          <w:tcPr>
            <w:tcW w:w="1330" w:type="dxa"/>
            <w:tcBorders>
              <w:top w:val="nil"/>
              <w:left w:val="nil"/>
              <w:bottom w:val="single" w:sz="8" w:space="0" w:color="auto"/>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xml:space="preserve">name </w:t>
            </w:r>
            <w:proofErr w:type="spellStart"/>
            <w:r w:rsidRPr="0099713A">
              <w:rPr>
                <w:rFonts w:ascii="Calibri" w:eastAsia="Times New Roman" w:hAnsi="Calibri" w:cs="Calibri"/>
                <w:color w:val="000000"/>
                <w:lang w:eastAsia="nl-NL"/>
              </w:rPr>
              <w:t>assembly</w:t>
            </w:r>
            <w:proofErr w:type="spellEnd"/>
            <w:r w:rsidRPr="0099713A">
              <w:rPr>
                <w:rFonts w:ascii="Calibri" w:eastAsia="Times New Roman" w:hAnsi="Calibri" w:cs="Calibri"/>
                <w:color w:val="000000"/>
                <w:lang w:eastAsia="nl-NL"/>
              </w:rPr>
              <w:t xml:space="preserve"> </w:t>
            </w:r>
          </w:p>
        </w:tc>
      </w:tr>
      <w:tr w:rsidR="00A36642" w:rsidRPr="0099713A" w:rsidTr="00A36642">
        <w:trPr>
          <w:trHeight w:val="2908"/>
        </w:trPr>
        <w:tc>
          <w:tcPr>
            <w:tcW w:w="1505" w:type="dxa"/>
            <w:tcBorders>
              <w:top w:val="nil"/>
              <w:left w:val="single" w:sz="8" w:space="0" w:color="auto"/>
              <w:bottom w:val="single" w:sz="8" w:space="0" w:color="auto"/>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part ID</w:t>
            </w:r>
          </w:p>
        </w:tc>
        <w:tc>
          <w:tcPr>
            <w:tcW w:w="645" w:type="dxa"/>
            <w:tcBorders>
              <w:top w:val="nil"/>
              <w:left w:val="nil"/>
              <w:bottom w:val="single" w:sz="8" w:space="0" w:color="auto"/>
              <w:right w:val="nil"/>
            </w:tcBorders>
            <w:shd w:val="clear" w:color="auto" w:fill="auto"/>
            <w:noWrap/>
            <w:textDirection w:val="btLr"/>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proofErr w:type="spellStart"/>
            <w:r w:rsidRPr="0099713A">
              <w:rPr>
                <w:rFonts w:ascii="Calibri" w:eastAsia="Times New Roman" w:hAnsi="Calibri" w:cs="Calibri"/>
                <w:color w:val="000000"/>
                <w:lang w:eastAsia="nl-NL"/>
              </w:rPr>
              <w:t>alpha</w:t>
            </w:r>
            <w:proofErr w:type="spellEnd"/>
            <w:r w:rsidRPr="0099713A">
              <w:rPr>
                <w:rFonts w:ascii="Calibri" w:eastAsia="Times New Roman" w:hAnsi="Calibri" w:cs="Calibri"/>
                <w:color w:val="000000"/>
                <w:lang w:eastAsia="nl-NL"/>
              </w:rPr>
              <w:t xml:space="preserve"> &amp; </w:t>
            </w:r>
            <w:proofErr w:type="spellStart"/>
            <w:r w:rsidRPr="0099713A">
              <w:rPr>
                <w:rFonts w:ascii="Calibri" w:eastAsia="Times New Roman" w:hAnsi="Calibri" w:cs="Calibri"/>
                <w:color w:val="000000"/>
                <w:lang w:eastAsia="nl-NL"/>
              </w:rPr>
              <w:t>beta</w:t>
            </w:r>
            <w:proofErr w:type="spellEnd"/>
            <w:r w:rsidRPr="0099713A">
              <w:rPr>
                <w:rFonts w:ascii="Calibri" w:eastAsia="Times New Roman" w:hAnsi="Calibri" w:cs="Calibri"/>
                <w:color w:val="000000"/>
                <w:lang w:eastAsia="nl-NL"/>
              </w:rPr>
              <w:t xml:space="preserve"> symmetrie </w:t>
            </w:r>
          </w:p>
        </w:tc>
        <w:tc>
          <w:tcPr>
            <w:tcW w:w="645" w:type="dxa"/>
            <w:tcBorders>
              <w:top w:val="nil"/>
              <w:left w:val="nil"/>
              <w:bottom w:val="single" w:sz="8" w:space="0" w:color="auto"/>
              <w:right w:val="nil"/>
            </w:tcBorders>
            <w:shd w:val="clear" w:color="auto" w:fill="auto"/>
            <w:noWrap/>
            <w:textDirection w:val="btLr"/>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r w:rsidRPr="0099713A">
              <w:rPr>
                <w:rFonts w:ascii="Calibri" w:eastAsia="Times New Roman" w:hAnsi="Calibri" w:cs="Calibri"/>
                <w:color w:val="000000"/>
                <w:lang w:eastAsia="nl-NL"/>
              </w:rPr>
              <w:t xml:space="preserve"># </w:t>
            </w:r>
            <w:proofErr w:type="spellStart"/>
            <w:r w:rsidRPr="0099713A">
              <w:rPr>
                <w:rFonts w:ascii="Calibri" w:eastAsia="Times New Roman" w:hAnsi="Calibri" w:cs="Calibri"/>
                <w:color w:val="000000"/>
                <w:lang w:eastAsia="nl-NL"/>
              </w:rPr>
              <w:t>the</w:t>
            </w:r>
            <w:proofErr w:type="spellEnd"/>
            <w:r w:rsidRPr="0099713A">
              <w:rPr>
                <w:rFonts w:ascii="Calibri" w:eastAsia="Times New Roman" w:hAnsi="Calibri" w:cs="Calibri"/>
                <w:color w:val="000000"/>
                <w:lang w:eastAsia="nl-NL"/>
              </w:rPr>
              <w:t xml:space="preserve"> </w:t>
            </w:r>
            <w:proofErr w:type="spellStart"/>
            <w:r w:rsidRPr="0099713A">
              <w:rPr>
                <w:rFonts w:ascii="Calibri" w:eastAsia="Times New Roman" w:hAnsi="Calibri" w:cs="Calibri"/>
                <w:color w:val="000000"/>
                <w:lang w:eastAsia="nl-NL"/>
              </w:rPr>
              <w:t>operation</w:t>
            </w:r>
            <w:proofErr w:type="spellEnd"/>
            <w:r w:rsidRPr="0099713A">
              <w:rPr>
                <w:rFonts w:ascii="Calibri" w:eastAsia="Times New Roman" w:hAnsi="Calibri" w:cs="Calibri"/>
                <w:color w:val="000000"/>
                <w:lang w:eastAsia="nl-NL"/>
              </w:rPr>
              <w:t xml:space="preserve"> is </w:t>
            </w:r>
            <w:proofErr w:type="spellStart"/>
            <w:r w:rsidRPr="0099713A">
              <w:rPr>
                <w:rFonts w:ascii="Calibri" w:eastAsia="Times New Roman" w:hAnsi="Calibri" w:cs="Calibri"/>
                <w:color w:val="000000"/>
                <w:lang w:eastAsia="nl-NL"/>
              </w:rPr>
              <w:t>carried</w:t>
            </w:r>
            <w:proofErr w:type="spellEnd"/>
            <w:r w:rsidRPr="0099713A">
              <w:rPr>
                <w:rFonts w:ascii="Calibri" w:eastAsia="Times New Roman" w:hAnsi="Calibri" w:cs="Calibri"/>
                <w:color w:val="000000"/>
                <w:lang w:eastAsia="nl-NL"/>
              </w:rPr>
              <w:t xml:space="preserve"> out </w:t>
            </w:r>
            <w:proofErr w:type="spellStart"/>
            <w:r w:rsidRPr="0099713A">
              <w:rPr>
                <w:rFonts w:ascii="Calibri" w:eastAsia="Times New Roman" w:hAnsi="Calibri" w:cs="Calibri"/>
                <w:color w:val="000000"/>
                <w:lang w:eastAsia="nl-NL"/>
              </w:rPr>
              <w:t>consecutively</w:t>
            </w:r>
            <w:proofErr w:type="spellEnd"/>
            <w:r w:rsidRPr="0099713A">
              <w:rPr>
                <w:rFonts w:ascii="Calibri" w:eastAsia="Times New Roman" w:hAnsi="Calibri" w:cs="Calibri"/>
                <w:color w:val="000000"/>
                <w:lang w:eastAsia="nl-NL"/>
              </w:rPr>
              <w:t xml:space="preserve"> </w:t>
            </w:r>
          </w:p>
        </w:tc>
        <w:tc>
          <w:tcPr>
            <w:tcW w:w="645" w:type="dxa"/>
            <w:tcBorders>
              <w:top w:val="nil"/>
              <w:left w:val="nil"/>
              <w:bottom w:val="single" w:sz="8" w:space="0" w:color="auto"/>
              <w:right w:val="nil"/>
            </w:tcBorders>
            <w:shd w:val="clear" w:color="auto" w:fill="auto"/>
            <w:noWrap/>
            <w:textDirection w:val="btLr"/>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r w:rsidRPr="0099713A">
              <w:rPr>
                <w:rFonts w:ascii="Calibri" w:eastAsia="Times New Roman" w:hAnsi="Calibri" w:cs="Calibri"/>
                <w:color w:val="000000"/>
                <w:lang w:eastAsia="nl-NL"/>
              </w:rPr>
              <w:t xml:space="preserve">manual handling code </w:t>
            </w:r>
          </w:p>
        </w:tc>
        <w:tc>
          <w:tcPr>
            <w:tcW w:w="645" w:type="dxa"/>
            <w:tcBorders>
              <w:top w:val="nil"/>
              <w:left w:val="nil"/>
              <w:bottom w:val="single" w:sz="8" w:space="0" w:color="auto"/>
              <w:right w:val="nil"/>
            </w:tcBorders>
            <w:shd w:val="clear" w:color="auto" w:fill="auto"/>
            <w:noWrap/>
            <w:textDirection w:val="btLr"/>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r w:rsidRPr="0099713A">
              <w:rPr>
                <w:rFonts w:ascii="Calibri" w:eastAsia="Times New Roman" w:hAnsi="Calibri" w:cs="Calibri"/>
                <w:color w:val="000000"/>
                <w:lang w:eastAsia="nl-NL"/>
              </w:rPr>
              <w:t xml:space="preserve">manual handling </w:t>
            </w:r>
            <w:proofErr w:type="spellStart"/>
            <w:r w:rsidRPr="0099713A">
              <w:rPr>
                <w:rFonts w:ascii="Calibri" w:eastAsia="Times New Roman" w:hAnsi="Calibri" w:cs="Calibri"/>
                <w:color w:val="000000"/>
                <w:lang w:eastAsia="nl-NL"/>
              </w:rPr>
              <w:t>tim</w:t>
            </w:r>
            <w:proofErr w:type="spellEnd"/>
            <w:r w:rsidRPr="0099713A">
              <w:rPr>
                <w:rFonts w:ascii="Calibri" w:eastAsia="Times New Roman" w:hAnsi="Calibri" w:cs="Calibri"/>
                <w:color w:val="000000"/>
                <w:lang w:eastAsia="nl-NL"/>
              </w:rPr>
              <w:t xml:space="preserve"> per part </w:t>
            </w:r>
          </w:p>
        </w:tc>
        <w:tc>
          <w:tcPr>
            <w:tcW w:w="645" w:type="dxa"/>
            <w:tcBorders>
              <w:top w:val="nil"/>
              <w:left w:val="nil"/>
              <w:bottom w:val="single" w:sz="8" w:space="0" w:color="auto"/>
              <w:right w:val="nil"/>
            </w:tcBorders>
            <w:shd w:val="clear" w:color="auto" w:fill="auto"/>
            <w:noWrap/>
            <w:textDirection w:val="btLr"/>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r w:rsidRPr="0099713A">
              <w:rPr>
                <w:rFonts w:ascii="Calibri" w:eastAsia="Times New Roman" w:hAnsi="Calibri" w:cs="Calibri"/>
                <w:color w:val="000000"/>
                <w:lang w:eastAsia="nl-NL"/>
              </w:rPr>
              <w:t xml:space="preserve">manual </w:t>
            </w:r>
            <w:proofErr w:type="spellStart"/>
            <w:r w:rsidRPr="0099713A">
              <w:rPr>
                <w:rFonts w:ascii="Calibri" w:eastAsia="Times New Roman" w:hAnsi="Calibri" w:cs="Calibri"/>
                <w:color w:val="000000"/>
                <w:lang w:eastAsia="nl-NL"/>
              </w:rPr>
              <w:t>insertion</w:t>
            </w:r>
            <w:proofErr w:type="spellEnd"/>
            <w:r w:rsidRPr="0099713A">
              <w:rPr>
                <w:rFonts w:ascii="Calibri" w:eastAsia="Times New Roman" w:hAnsi="Calibri" w:cs="Calibri"/>
                <w:color w:val="000000"/>
                <w:lang w:eastAsia="nl-NL"/>
              </w:rPr>
              <w:t xml:space="preserve"> code </w:t>
            </w:r>
          </w:p>
        </w:tc>
        <w:tc>
          <w:tcPr>
            <w:tcW w:w="645" w:type="dxa"/>
            <w:tcBorders>
              <w:top w:val="nil"/>
              <w:left w:val="nil"/>
              <w:bottom w:val="single" w:sz="8" w:space="0" w:color="auto"/>
              <w:right w:val="nil"/>
            </w:tcBorders>
            <w:shd w:val="clear" w:color="auto" w:fill="auto"/>
            <w:noWrap/>
            <w:textDirection w:val="btLr"/>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r w:rsidRPr="0099713A">
              <w:rPr>
                <w:rFonts w:ascii="Calibri" w:eastAsia="Times New Roman" w:hAnsi="Calibri" w:cs="Calibri"/>
                <w:color w:val="000000"/>
                <w:lang w:eastAsia="nl-NL"/>
              </w:rPr>
              <w:t xml:space="preserve">manual </w:t>
            </w:r>
            <w:proofErr w:type="spellStart"/>
            <w:r w:rsidRPr="0099713A">
              <w:rPr>
                <w:rFonts w:ascii="Calibri" w:eastAsia="Times New Roman" w:hAnsi="Calibri" w:cs="Calibri"/>
                <w:color w:val="000000"/>
                <w:lang w:eastAsia="nl-NL"/>
              </w:rPr>
              <w:t>insertion</w:t>
            </w:r>
            <w:proofErr w:type="spellEnd"/>
            <w:r w:rsidRPr="0099713A">
              <w:rPr>
                <w:rFonts w:ascii="Calibri" w:eastAsia="Times New Roman" w:hAnsi="Calibri" w:cs="Calibri"/>
                <w:color w:val="000000"/>
                <w:lang w:eastAsia="nl-NL"/>
              </w:rPr>
              <w:t xml:space="preserve"> time per part </w:t>
            </w:r>
          </w:p>
        </w:tc>
        <w:tc>
          <w:tcPr>
            <w:tcW w:w="645" w:type="dxa"/>
            <w:tcBorders>
              <w:top w:val="nil"/>
              <w:left w:val="nil"/>
              <w:bottom w:val="single" w:sz="8" w:space="0" w:color="auto"/>
              <w:right w:val="nil"/>
            </w:tcBorders>
            <w:shd w:val="clear" w:color="auto" w:fill="auto"/>
            <w:noWrap/>
            <w:textDirection w:val="btLr"/>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proofErr w:type="spellStart"/>
            <w:r w:rsidRPr="0099713A">
              <w:rPr>
                <w:rFonts w:ascii="Calibri" w:eastAsia="Times New Roman" w:hAnsi="Calibri" w:cs="Calibri"/>
                <w:color w:val="000000"/>
                <w:lang w:eastAsia="nl-NL"/>
              </w:rPr>
              <w:t>insertion</w:t>
            </w:r>
            <w:proofErr w:type="spellEnd"/>
            <w:r w:rsidRPr="0099713A">
              <w:rPr>
                <w:rFonts w:ascii="Calibri" w:eastAsia="Times New Roman" w:hAnsi="Calibri" w:cs="Calibri"/>
                <w:color w:val="000000"/>
                <w:lang w:eastAsia="nl-NL"/>
              </w:rPr>
              <w:t xml:space="preserve"> </w:t>
            </w:r>
            <w:proofErr w:type="spellStart"/>
            <w:r w:rsidRPr="0099713A">
              <w:rPr>
                <w:rFonts w:ascii="Calibri" w:eastAsia="Times New Roman" w:hAnsi="Calibri" w:cs="Calibri"/>
                <w:color w:val="000000"/>
                <w:lang w:eastAsia="nl-NL"/>
              </w:rPr>
              <w:t>direction</w:t>
            </w:r>
            <w:proofErr w:type="spellEnd"/>
            <w:r w:rsidRPr="0099713A">
              <w:rPr>
                <w:rFonts w:ascii="Calibri" w:eastAsia="Times New Roman" w:hAnsi="Calibri" w:cs="Calibri"/>
                <w:color w:val="000000"/>
                <w:lang w:eastAsia="nl-NL"/>
              </w:rPr>
              <w:t xml:space="preserve"> time </w:t>
            </w:r>
          </w:p>
        </w:tc>
        <w:tc>
          <w:tcPr>
            <w:tcW w:w="645" w:type="dxa"/>
            <w:tcBorders>
              <w:top w:val="nil"/>
              <w:left w:val="nil"/>
              <w:bottom w:val="single" w:sz="8" w:space="0" w:color="auto"/>
              <w:right w:val="nil"/>
            </w:tcBorders>
            <w:shd w:val="clear" w:color="auto" w:fill="auto"/>
            <w:noWrap/>
            <w:textDirection w:val="btLr"/>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r w:rsidRPr="0099713A">
              <w:rPr>
                <w:rFonts w:ascii="Calibri" w:eastAsia="Times New Roman" w:hAnsi="Calibri" w:cs="Calibri"/>
                <w:color w:val="000000"/>
                <w:lang w:eastAsia="nl-NL"/>
              </w:rPr>
              <w:t>montage proces time</w:t>
            </w:r>
          </w:p>
        </w:tc>
        <w:tc>
          <w:tcPr>
            <w:tcW w:w="645" w:type="dxa"/>
            <w:tcBorders>
              <w:top w:val="nil"/>
              <w:left w:val="nil"/>
              <w:bottom w:val="single" w:sz="8" w:space="0" w:color="auto"/>
              <w:right w:val="nil"/>
            </w:tcBorders>
            <w:shd w:val="clear" w:color="auto" w:fill="auto"/>
            <w:noWrap/>
            <w:textDirection w:val="btLr"/>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proofErr w:type="spellStart"/>
            <w:r w:rsidRPr="0099713A">
              <w:rPr>
                <w:rFonts w:ascii="Calibri" w:eastAsia="Times New Roman" w:hAnsi="Calibri" w:cs="Calibri"/>
                <w:color w:val="000000"/>
                <w:lang w:eastAsia="nl-NL"/>
              </w:rPr>
              <w:t>operation</w:t>
            </w:r>
            <w:proofErr w:type="spellEnd"/>
            <w:r w:rsidRPr="0099713A">
              <w:rPr>
                <w:rFonts w:ascii="Calibri" w:eastAsia="Times New Roman" w:hAnsi="Calibri" w:cs="Calibri"/>
                <w:color w:val="000000"/>
                <w:lang w:eastAsia="nl-NL"/>
              </w:rPr>
              <w:t xml:space="preserve"> time </w:t>
            </w:r>
          </w:p>
        </w:tc>
        <w:tc>
          <w:tcPr>
            <w:tcW w:w="645" w:type="dxa"/>
            <w:tcBorders>
              <w:top w:val="nil"/>
              <w:left w:val="nil"/>
              <w:bottom w:val="single" w:sz="8" w:space="0" w:color="auto"/>
              <w:right w:val="nil"/>
            </w:tcBorders>
            <w:shd w:val="clear" w:color="auto" w:fill="auto"/>
            <w:noWrap/>
            <w:textDirection w:val="btLr"/>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proofErr w:type="spellStart"/>
            <w:r w:rsidRPr="0099713A">
              <w:rPr>
                <w:rFonts w:ascii="Calibri" w:eastAsia="Times New Roman" w:hAnsi="Calibri" w:cs="Calibri"/>
                <w:color w:val="000000"/>
                <w:lang w:eastAsia="nl-NL"/>
              </w:rPr>
              <w:t>estimation</w:t>
            </w:r>
            <w:proofErr w:type="spellEnd"/>
            <w:r w:rsidRPr="0099713A">
              <w:rPr>
                <w:rFonts w:ascii="Calibri" w:eastAsia="Times New Roman" w:hAnsi="Calibri" w:cs="Calibri"/>
                <w:color w:val="000000"/>
                <w:lang w:eastAsia="nl-NL"/>
              </w:rPr>
              <w:t xml:space="preserve"> </w:t>
            </w:r>
            <w:proofErr w:type="spellStart"/>
            <w:r w:rsidRPr="0099713A">
              <w:rPr>
                <w:rFonts w:ascii="Calibri" w:eastAsia="Times New Roman" w:hAnsi="Calibri" w:cs="Calibri"/>
                <w:color w:val="000000"/>
                <w:lang w:eastAsia="nl-NL"/>
              </w:rPr>
              <w:t>for</w:t>
            </w:r>
            <w:proofErr w:type="spellEnd"/>
            <w:r w:rsidRPr="0099713A">
              <w:rPr>
                <w:rFonts w:ascii="Calibri" w:eastAsia="Times New Roman" w:hAnsi="Calibri" w:cs="Calibri"/>
                <w:color w:val="000000"/>
                <w:lang w:eastAsia="nl-NL"/>
              </w:rPr>
              <w:t xml:space="preserve"> </w:t>
            </w:r>
            <w:proofErr w:type="spellStart"/>
            <w:r w:rsidRPr="0099713A">
              <w:rPr>
                <w:rFonts w:ascii="Calibri" w:eastAsia="Times New Roman" w:hAnsi="Calibri" w:cs="Calibri"/>
                <w:color w:val="000000"/>
                <w:lang w:eastAsia="nl-NL"/>
              </w:rPr>
              <w:t>theoretical</w:t>
            </w:r>
            <w:proofErr w:type="spellEnd"/>
            <w:r w:rsidRPr="0099713A">
              <w:rPr>
                <w:rFonts w:ascii="Calibri" w:eastAsia="Times New Roman" w:hAnsi="Calibri" w:cs="Calibri"/>
                <w:color w:val="000000"/>
                <w:lang w:eastAsia="nl-NL"/>
              </w:rPr>
              <w:t xml:space="preserve"> minimum </w:t>
            </w:r>
            <w:proofErr w:type="spellStart"/>
            <w:r w:rsidRPr="0099713A">
              <w:rPr>
                <w:rFonts w:ascii="Calibri" w:eastAsia="Times New Roman" w:hAnsi="Calibri" w:cs="Calibri"/>
                <w:color w:val="000000"/>
                <w:lang w:eastAsia="nl-NL"/>
              </w:rPr>
              <w:t>parts</w:t>
            </w:r>
            <w:proofErr w:type="spellEnd"/>
            <w:r w:rsidRPr="0099713A">
              <w:rPr>
                <w:rFonts w:ascii="Calibri" w:eastAsia="Times New Roman" w:hAnsi="Calibri" w:cs="Calibri"/>
                <w:color w:val="000000"/>
                <w:lang w:eastAsia="nl-NL"/>
              </w:rPr>
              <w:t xml:space="preserve"> </w:t>
            </w:r>
          </w:p>
        </w:tc>
        <w:tc>
          <w:tcPr>
            <w:tcW w:w="1330" w:type="dxa"/>
            <w:tcBorders>
              <w:top w:val="nil"/>
              <w:left w:val="nil"/>
              <w:bottom w:val="single" w:sz="8" w:space="0" w:color="auto"/>
              <w:right w:val="single" w:sz="8" w:space="0" w:color="auto"/>
            </w:tcBorders>
            <w:shd w:val="clear" w:color="auto" w:fill="auto"/>
            <w:noWrap/>
            <w:textDirection w:val="btLr"/>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r>
      <w:tr w:rsidR="00A36642" w:rsidRPr="0099713A" w:rsidTr="00A36642">
        <w:trPr>
          <w:trHeight w:val="209"/>
        </w:trPr>
        <w:tc>
          <w:tcPr>
            <w:tcW w:w="1505" w:type="dxa"/>
            <w:tcBorders>
              <w:top w:val="nil"/>
              <w:left w:val="single" w:sz="8" w:space="0" w:color="auto"/>
              <w:bottom w:val="nil"/>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hoofdband</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r w:rsidRPr="0099713A">
              <w:rPr>
                <w:rFonts w:ascii="Calibri" w:eastAsia="Times New Roman" w:hAnsi="Calibri" w:cs="Calibri"/>
                <w:color w:val="000000"/>
                <w:lang w:eastAsia="nl-NL"/>
              </w:rPr>
              <w:t>540</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r w:rsidRPr="0099713A">
              <w:rPr>
                <w:rFonts w:ascii="Calibri" w:eastAsia="Times New Roman" w:hAnsi="Calibri" w:cs="Calibri"/>
                <w:color w:val="000000"/>
                <w:lang w:eastAsia="nl-NL"/>
              </w:rPr>
              <w:t>1</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xml:space="preserve">2 ,4 </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2.8</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0 ,8</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6.5</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0.0</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5.0</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14.3</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p>
        </w:tc>
        <w:tc>
          <w:tcPr>
            <w:tcW w:w="1330" w:type="dxa"/>
            <w:tcBorders>
              <w:top w:val="nil"/>
              <w:left w:val="nil"/>
              <w:bottom w:val="nil"/>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r>
      <w:tr w:rsidR="00A36642" w:rsidRPr="0099713A" w:rsidTr="00A36642">
        <w:trPr>
          <w:trHeight w:val="209"/>
        </w:trPr>
        <w:tc>
          <w:tcPr>
            <w:tcW w:w="1505" w:type="dxa"/>
            <w:tcBorders>
              <w:top w:val="nil"/>
              <w:left w:val="single" w:sz="8" w:space="0" w:color="auto"/>
              <w:bottom w:val="nil"/>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houten oorschelp</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r w:rsidRPr="0099713A">
              <w:rPr>
                <w:rFonts w:ascii="Calibri" w:eastAsia="Times New Roman" w:hAnsi="Calibri" w:cs="Calibri"/>
                <w:color w:val="000000"/>
                <w:lang w:eastAsia="nl-NL"/>
              </w:rPr>
              <w:t>540</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r w:rsidRPr="0099713A">
              <w:rPr>
                <w:rFonts w:ascii="Calibri" w:eastAsia="Times New Roman" w:hAnsi="Calibri" w:cs="Calibri"/>
                <w:color w:val="000000"/>
                <w:lang w:eastAsia="nl-NL"/>
              </w:rPr>
              <w:t>2</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2 ,4</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2.8</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0 ,8</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6.5</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0.5</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5.0</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14.8</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p>
        </w:tc>
        <w:tc>
          <w:tcPr>
            <w:tcW w:w="1330" w:type="dxa"/>
            <w:tcBorders>
              <w:top w:val="nil"/>
              <w:left w:val="nil"/>
              <w:bottom w:val="nil"/>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r>
      <w:tr w:rsidR="00A36642" w:rsidRPr="0099713A" w:rsidTr="00A36642">
        <w:trPr>
          <w:trHeight w:val="209"/>
        </w:trPr>
        <w:tc>
          <w:tcPr>
            <w:tcW w:w="1505" w:type="dxa"/>
            <w:tcBorders>
              <w:top w:val="nil"/>
              <w:left w:val="single" w:sz="8" w:space="0" w:color="auto"/>
              <w:bottom w:val="nil"/>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xml:space="preserve">kunststof middendeel </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r w:rsidRPr="0099713A">
              <w:rPr>
                <w:rFonts w:ascii="Calibri" w:eastAsia="Times New Roman" w:hAnsi="Calibri" w:cs="Calibri"/>
                <w:color w:val="000000"/>
                <w:lang w:eastAsia="nl-NL"/>
              </w:rPr>
              <w:t>540</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r w:rsidRPr="0099713A">
              <w:rPr>
                <w:rFonts w:ascii="Calibri" w:eastAsia="Times New Roman" w:hAnsi="Calibri" w:cs="Calibri"/>
                <w:color w:val="000000"/>
                <w:lang w:eastAsia="nl-NL"/>
              </w:rPr>
              <w:t>2</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2 ,4</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2.8</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0 ,8</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6.5</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0.5</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0.0</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9.8</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p>
        </w:tc>
        <w:tc>
          <w:tcPr>
            <w:tcW w:w="1330" w:type="dxa"/>
            <w:tcBorders>
              <w:top w:val="nil"/>
              <w:left w:val="nil"/>
              <w:bottom w:val="nil"/>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r>
      <w:tr w:rsidR="00A36642" w:rsidRPr="0099713A" w:rsidTr="00A36642">
        <w:trPr>
          <w:trHeight w:val="209"/>
        </w:trPr>
        <w:tc>
          <w:tcPr>
            <w:tcW w:w="1505" w:type="dxa"/>
            <w:tcBorders>
              <w:top w:val="nil"/>
              <w:left w:val="single" w:sz="8" w:space="0" w:color="auto"/>
              <w:bottom w:val="nil"/>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speaker bevestiging</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r w:rsidRPr="0099713A">
              <w:rPr>
                <w:rFonts w:ascii="Calibri" w:eastAsia="Times New Roman" w:hAnsi="Calibri" w:cs="Calibri"/>
                <w:color w:val="000000"/>
                <w:lang w:eastAsia="nl-NL"/>
              </w:rPr>
              <w:t>540</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r w:rsidRPr="0099713A">
              <w:rPr>
                <w:rFonts w:ascii="Calibri" w:eastAsia="Times New Roman" w:hAnsi="Calibri" w:cs="Calibri"/>
                <w:color w:val="000000"/>
                <w:lang w:eastAsia="nl-NL"/>
              </w:rPr>
              <w:t>2</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2 ,4</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2.8</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1 ,8</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9.0</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0.5</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7.0</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19.3</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p>
        </w:tc>
        <w:tc>
          <w:tcPr>
            <w:tcW w:w="1330" w:type="dxa"/>
            <w:tcBorders>
              <w:top w:val="nil"/>
              <w:left w:val="nil"/>
              <w:bottom w:val="nil"/>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r>
      <w:tr w:rsidR="00A36642" w:rsidRPr="0099713A" w:rsidTr="00A36642">
        <w:trPr>
          <w:trHeight w:val="209"/>
        </w:trPr>
        <w:tc>
          <w:tcPr>
            <w:tcW w:w="1505" w:type="dxa"/>
            <w:tcBorders>
              <w:top w:val="nil"/>
              <w:left w:val="single" w:sz="8" w:space="0" w:color="auto"/>
              <w:bottom w:val="nil"/>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xml:space="preserve">speaker grill </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r w:rsidRPr="0099713A">
              <w:rPr>
                <w:rFonts w:ascii="Calibri" w:eastAsia="Times New Roman" w:hAnsi="Calibri" w:cs="Calibri"/>
                <w:color w:val="000000"/>
                <w:lang w:eastAsia="nl-NL"/>
              </w:rPr>
              <w:t>360</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r w:rsidRPr="0099713A">
              <w:rPr>
                <w:rFonts w:ascii="Calibri" w:eastAsia="Times New Roman" w:hAnsi="Calibri" w:cs="Calibri"/>
                <w:color w:val="000000"/>
                <w:lang w:eastAsia="nl-NL"/>
              </w:rPr>
              <w:t>2</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2 ,2</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2.5</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1 ,8</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9.0</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0.5</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0.0</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12.0</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p>
        </w:tc>
        <w:tc>
          <w:tcPr>
            <w:tcW w:w="1330" w:type="dxa"/>
            <w:tcBorders>
              <w:top w:val="nil"/>
              <w:left w:val="nil"/>
              <w:bottom w:val="nil"/>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r>
      <w:tr w:rsidR="00A36642" w:rsidRPr="0099713A" w:rsidTr="00A36642">
        <w:trPr>
          <w:trHeight w:val="218"/>
        </w:trPr>
        <w:tc>
          <w:tcPr>
            <w:tcW w:w="1505" w:type="dxa"/>
            <w:tcBorders>
              <w:top w:val="nil"/>
              <w:left w:val="single" w:sz="8" w:space="0" w:color="auto"/>
              <w:bottom w:val="nil"/>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kussenklem</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r w:rsidRPr="0099713A">
              <w:rPr>
                <w:rFonts w:ascii="Calibri" w:eastAsia="Times New Roman" w:hAnsi="Calibri" w:cs="Calibri"/>
                <w:color w:val="000000"/>
                <w:lang w:eastAsia="nl-NL"/>
              </w:rPr>
              <w:t>360</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jc w:val="right"/>
              <w:rPr>
                <w:rFonts w:ascii="Calibri" w:eastAsia="Times New Roman" w:hAnsi="Calibri" w:cs="Calibri"/>
                <w:color w:val="000000"/>
                <w:lang w:eastAsia="nl-NL"/>
              </w:rPr>
            </w:pPr>
            <w:r w:rsidRPr="0099713A">
              <w:rPr>
                <w:rFonts w:ascii="Calibri" w:eastAsia="Times New Roman" w:hAnsi="Calibri" w:cs="Calibri"/>
                <w:color w:val="000000"/>
                <w:lang w:eastAsia="nl-NL"/>
              </w:rPr>
              <w:t>2</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2 ,2</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2.5</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0 ,8</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6.5</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0.5</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5.0</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14.5</w:t>
            </w:r>
          </w:p>
        </w:tc>
        <w:tc>
          <w:tcPr>
            <w:tcW w:w="645" w:type="dxa"/>
            <w:tcBorders>
              <w:top w:val="nil"/>
              <w:left w:val="nil"/>
              <w:bottom w:val="nil"/>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p>
        </w:tc>
        <w:tc>
          <w:tcPr>
            <w:tcW w:w="1330" w:type="dxa"/>
            <w:tcBorders>
              <w:top w:val="nil"/>
              <w:left w:val="nil"/>
              <w:bottom w:val="nil"/>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r>
      <w:tr w:rsidR="00A36642" w:rsidRPr="0099713A" w:rsidTr="00A36642">
        <w:trPr>
          <w:trHeight w:val="218"/>
        </w:trPr>
        <w:tc>
          <w:tcPr>
            <w:tcW w:w="150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proofErr w:type="spellStart"/>
            <w:r w:rsidRPr="0099713A">
              <w:rPr>
                <w:rFonts w:ascii="Calibri" w:eastAsia="Times New Roman" w:hAnsi="Calibri" w:cs="Calibri"/>
                <w:color w:val="000000"/>
                <w:lang w:eastAsia="nl-NL"/>
              </w:rPr>
              <w:t>total</w:t>
            </w:r>
            <w:proofErr w:type="spellEnd"/>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84.7 sec</w:t>
            </w:r>
          </w:p>
        </w:tc>
        <w:tc>
          <w:tcPr>
            <w:tcW w:w="645" w:type="dxa"/>
            <w:tcBorders>
              <w:top w:val="single" w:sz="8" w:space="0" w:color="auto"/>
              <w:left w:val="nil"/>
              <w:bottom w:val="single" w:sz="8" w:space="0" w:color="auto"/>
              <w:right w:val="nil"/>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c>
          <w:tcPr>
            <w:tcW w:w="1330" w:type="dxa"/>
            <w:tcBorders>
              <w:top w:val="single" w:sz="8" w:space="0" w:color="auto"/>
              <w:left w:val="nil"/>
              <w:bottom w:val="single" w:sz="8" w:space="0" w:color="auto"/>
              <w:right w:val="single" w:sz="8" w:space="0" w:color="auto"/>
            </w:tcBorders>
            <w:shd w:val="clear" w:color="auto" w:fill="auto"/>
            <w:noWrap/>
            <w:vAlign w:val="bottom"/>
            <w:hideMark/>
          </w:tcPr>
          <w:p w:rsidR="00A36642" w:rsidRPr="0099713A" w:rsidRDefault="00A36642" w:rsidP="00A36642">
            <w:pPr>
              <w:spacing w:after="0" w:line="240" w:lineRule="auto"/>
              <w:rPr>
                <w:rFonts w:ascii="Calibri" w:eastAsia="Times New Roman" w:hAnsi="Calibri" w:cs="Calibri"/>
                <w:color w:val="000000"/>
                <w:lang w:eastAsia="nl-NL"/>
              </w:rPr>
            </w:pPr>
            <w:r w:rsidRPr="0099713A">
              <w:rPr>
                <w:rFonts w:ascii="Calibri" w:eastAsia="Times New Roman" w:hAnsi="Calibri" w:cs="Calibri"/>
                <w:color w:val="000000"/>
                <w:lang w:eastAsia="nl-NL"/>
              </w:rPr>
              <w:t> </w:t>
            </w:r>
          </w:p>
        </w:tc>
      </w:tr>
    </w:tbl>
    <w:p w:rsidR="00F209E7" w:rsidRDefault="00A36642" w:rsidP="00C551D5">
      <w:pPr>
        <w:pStyle w:val="Geenafstand"/>
        <w:rPr>
          <w:rFonts w:eastAsia="Times New Roman"/>
          <w:sz w:val="36"/>
          <w:szCs w:val="36"/>
        </w:rPr>
      </w:pPr>
      <w:r w:rsidRPr="00A36642">
        <w:rPr>
          <w:rFonts w:eastAsia="Times New Roman"/>
          <w:sz w:val="36"/>
          <w:szCs w:val="36"/>
        </w:rPr>
        <w:t>DFA/DFM</w:t>
      </w:r>
    </w:p>
    <w:p w:rsidR="00A36642" w:rsidRDefault="00A36642" w:rsidP="00C551D5">
      <w:pPr>
        <w:pStyle w:val="Geenafstand"/>
        <w:rPr>
          <w:rFonts w:eastAsia="Times New Roman"/>
          <w:sz w:val="24"/>
          <w:szCs w:val="24"/>
        </w:rPr>
      </w:pPr>
    </w:p>
    <w:p w:rsidR="00A36642" w:rsidRDefault="00A36642" w:rsidP="00C551D5">
      <w:pPr>
        <w:pStyle w:val="Geenafstand"/>
        <w:rPr>
          <w:rFonts w:eastAsia="Times New Roman"/>
          <w:sz w:val="24"/>
          <w:szCs w:val="24"/>
        </w:rPr>
      </w:pPr>
    </w:p>
    <w:p w:rsidR="00A36642" w:rsidRPr="00A36642" w:rsidRDefault="00A36642" w:rsidP="00C551D5">
      <w:pPr>
        <w:pStyle w:val="Geenafstand"/>
        <w:rPr>
          <w:rFonts w:eastAsia="Times New Roman"/>
          <w:sz w:val="24"/>
          <w:szCs w:val="24"/>
        </w:rPr>
      </w:pPr>
      <w:r>
        <w:rPr>
          <w:rFonts w:eastAsia="Times New Roman"/>
          <w:sz w:val="24"/>
          <w:szCs w:val="24"/>
        </w:rPr>
        <w:t>DFM</w:t>
      </w:r>
    </w:p>
    <w:p w:rsidR="00F209E7" w:rsidRPr="00A36642" w:rsidRDefault="00F209E7" w:rsidP="00A36642">
      <w:r>
        <w:rPr>
          <w:noProof/>
        </w:rPr>
        <w:drawing>
          <wp:inline distT="0" distB="0" distL="0" distR="0" wp14:anchorId="61DD5908" wp14:editId="03AD7E5F">
            <wp:extent cx="5760720" cy="3669665"/>
            <wp:effectExtent l="0" t="0" r="0" b="698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669665"/>
                    </a:xfrm>
                    <a:prstGeom prst="rect">
                      <a:avLst/>
                    </a:prstGeom>
                    <a:noFill/>
                    <a:ln>
                      <a:noFill/>
                    </a:ln>
                  </pic:spPr>
                </pic:pic>
              </a:graphicData>
            </a:graphic>
          </wp:inline>
        </w:drawing>
      </w:r>
    </w:p>
    <w:p w:rsidR="00F209E7" w:rsidRPr="00A36642" w:rsidRDefault="00F209E7" w:rsidP="00C551D5">
      <w:pPr>
        <w:pStyle w:val="Geenafstand"/>
        <w:rPr>
          <w:rFonts w:eastAsia="Times New Roman"/>
          <w:sz w:val="36"/>
          <w:szCs w:val="36"/>
        </w:rPr>
      </w:pPr>
      <w:r w:rsidRPr="00A36642">
        <w:rPr>
          <w:rFonts w:eastAsia="Times New Roman"/>
          <w:sz w:val="36"/>
          <w:szCs w:val="36"/>
        </w:rPr>
        <w:lastRenderedPageBreak/>
        <w:t xml:space="preserve">CAD model </w:t>
      </w:r>
    </w:p>
    <w:p w:rsidR="00F209E7" w:rsidRDefault="00F209E7" w:rsidP="00C551D5">
      <w:pPr>
        <w:pStyle w:val="Geenafstand"/>
        <w:rPr>
          <w:rFonts w:eastAsia="Times New Roman"/>
        </w:rPr>
      </w:pPr>
      <w:r>
        <w:rPr>
          <w:noProof/>
        </w:rPr>
        <w:drawing>
          <wp:inline distT="0" distB="0" distL="0" distR="0">
            <wp:extent cx="5760720" cy="2606726"/>
            <wp:effectExtent l="0" t="0" r="0" b="317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606726"/>
                    </a:xfrm>
                    <a:prstGeom prst="rect">
                      <a:avLst/>
                    </a:prstGeom>
                    <a:noFill/>
                    <a:ln>
                      <a:noFill/>
                    </a:ln>
                  </pic:spPr>
                </pic:pic>
              </a:graphicData>
            </a:graphic>
          </wp:inline>
        </w:drawing>
      </w:r>
    </w:p>
    <w:p w:rsidR="00F209E7" w:rsidRDefault="00F209E7" w:rsidP="00C551D5">
      <w:pPr>
        <w:pStyle w:val="Geenafstand"/>
        <w:rPr>
          <w:rFonts w:eastAsia="Times New Roman"/>
        </w:rPr>
      </w:pPr>
      <w:r>
        <w:rPr>
          <w:noProof/>
        </w:rPr>
        <w:drawing>
          <wp:inline distT="0" distB="0" distL="0" distR="0">
            <wp:extent cx="5760720" cy="4450156"/>
            <wp:effectExtent l="0" t="0" r="0" b="762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4450156"/>
                    </a:xfrm>
                    <a:prstGeom prst="rect">
                      <a:avLst/>
                    </a:prstGeom>
                    <a:noFill/>
                    <a:ln>
                      <a:noFill/>
                    </a:ln>
                  </pic:spPr>
                </pic:pic>
              </a:graphicData>
            </a:graphic>
          </wp:inline>
        </w:drawing>
      </w:r>
    </w:p>
    <w:p w:rsidR="00F209E7" w:rsidRDefault="00F209E7" w:rsidP="00C551D5">
      <w:pPr>
        <w:pStyle w:val="Geenafstand"/>
        <w:rPr>
          <w:rFonts w:eastAsia="Times New Roman"/>
        </w:rPr>
      </w:pPr>
      <w:r>
        <w:rPr>
          <w:noProof/>
        </w:rPr>
        <w:lastRenderedPageBreak/>
        <w:drawing>
          <wp:inline distT="0" distB="0" distL="0" distR="0">
            <wp:extent cx="5760720" cy="3669976"/>
            <wp:effectExtent l="0" t="0" r="0" b="698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669976"/>
                    </a:xfrm>
                    <a:prstGeom prst="rect">
                      <a:avLst/>
                    </a:prstGeom>
                    <a:noFill/>
                    <a:ln>
                      <a:noFill/>
                    </a:ln>
                  </pic:spPr>
                </pic:pic>
              </a:graphicData>
            </a:graphic>
          </wp:inline>
        </w:drawing>
      </w: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F209E7" w:rsidRDefault="00F209E7" w:rsidP="00C551D5">
      <w:pPr>
        <w:pStyle w:val="Geenafstand"/>
        <w:rPr>
          <w:rFonts w:eastAsia="Times New Roman"/>
        </w:rPr>
      </w:pPr>
    </w:p>
    <w:p w:rsidR="00B216A4" w:rsidRPr="00B216A4" w:rsidRDefault="00B216A4" w:rsidP="00C551D5">
      <w:pPr>
        <w:pStyle w:val="Geenafstand"/>
        <w:rPr>
          <w:rFonts w:eastAsia="Times New Roman"/>
          <w:sz w:val="36"/>
          <w:szCs w:val="36"/>
        </w:rPr>
      </w:pPr>
      <w:r w:rsidRPr="00B216A4">
        <w:rPr>
          <w:rFonts w:eastAsia="Times New Roman"/>
          <w:sz w:val="36"/>
          <w:szCs w:val="36"/>
        </w:rPr>
        <w:lastRenderedPageBreak/>
        <w:t>FMEA</w:t>
      </w:r>
    </w:p>
    <w:p w:rsidR="00B216A4" w:rsidRDefault="00B216A4" w:rsidP="00C551D5">
      <w:pPr>
        <w:pStyle w:val="Geenafstand"/>
        <w:rPr>
          <w:rFonts w:eastAsia="Times New Roman"/>
        </w:rPr>
      </w:pPr>
    </w:p>
    <w:p w:rsidR="00B216A4" w:rsidRDefault="00B216A4" w:rsidP="00C551D5">
      <w:pPr>
        <w:pStyle w:val="Geenafstand"/>
        <w:rPr>
          <w:rFonts w:eastAsia="Times New Roman"/>
          <w:sz w:val="36"/>
          <w:szCs w:val="36"/>
        </w:rPr>
      </w:pPr>
      <w:r>
        <w:rPr>
          <w:noProof/>
        </w:rPr>
        <w:drawing>
          <wp:inline distT="0" distB="0" distL="0" distR="0" wp14:anchorId="4A4A51B9" wp14:editId="7A689FAF">
            <wp:extent cx="7957858" cy="4711382"/>
            <wp:effectExtent l="4127" t="0" r="9208" b="9207"/>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5400000">
                      <a:off x="0" y="0"/>
                      <a:ext cx="7961350" cy="4713449"/>
                    </a:xfrm>
                    <a:prstGeom prst="rect">
                      <a:avLst/>
                    </a:prstGeom>
                  </pic:spPr>
                </pic:pic>
              </a:graphicData>
            </a:graphic>
          </wp:inline>
        </w:drawing>
      </w:r>
    </w:p>
    <w:p w:rsidR="00B216A4" w:rsidRDefault="00B216A4" w:rsidP="00C551D5">
      <w:pPr>
        <w:pStyle w:val="Geenafstand"/>
        <w:rPr>
          <w:rFonts w:eastAsia="Times New Roman"/>
          <w:sz w:val="36"/>
          <w:szCs w:val="36"/>
        </w:rPr>
      </w:pPr>
    </w:p>
    <w:p w:rsidR="001E1F67" w:rsidRDefault="00700750" w:rsidP="00C551D5">
      <w:pPr>
        <w:pStyle w:val="Geenafstand"/>
        <w:rPr>
          <w:rFonts w:eastAsia="Times New Roman"/>
        </w:rPr>
      </w:pPr>
      <w:r>
        <w:rPr>
          <w:rFonts w:eastAsia="Times New Roman"/>
          <w:sz w:val="36"/>
          <w:szCs w:val="36"/>
        </w:rPr>
        <w:lastRenderedPageBreak/>
        <w:t>Eindresultaat</w:t>
      </w:r>
    </w:p>
    <w:p w:rsidR="001E1F67" w:rsidRDefault="00700750" w:rsidP="00C551D5">
      <w:pPr>
        <w:pStyle w:val="Geenafstand"/>
        <w:rPr>
          <w:rFonts w:eastAsia="Times New Roman"/>
        </w:rPr>
      </w:pPr>
      <w:r>
        <w:rPr>
          <w:rFonts w:eastAsia="Times New Roman"/>
          <w:noProof/>
        </w:rPr>
        <w:drawing>
          <wp:inline distT="0" distB="0" distL="0" distR="0">
            <wp:extent cx="4876800" cy="36576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r>
        <w:rPr>
          <w:rFonts w:eastAsia="Times New Roman"/>
          <w:noProof/>
        </w:rPr>
        <w:drawing>
          <wp:inline distT="0" distB="0" distL="0" distR="0">
            <wp:extent cx="4884420" cy="3663315"/>
            <wp:effectExtent l="952"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4884420" cy="3663315"/>
                    </a:xfrm>
                    <a:prstGeom prst="rect">
                      <a:avLst/>
                    </a:prstGeom>
                    <a:noFill/>
                    <a:ln>
                      <a:noFill/>
                    </a:ln>
                  </pic:spPr>
                </pic:pic>
              </a:graphicData>
            </a:graphic>
          </wp:inline>
        </w:drawing>
      </w:r>
      <w:r>
        <w:rPr>
          <w:rFonts w:eastAsia="Times New Roman"/>
          <w:noProof/>
        </w:rPr>
        <w:lastRenderedPageBreak/>
        <w:drawing>
          <wp:inline distT="0" distB="0" distL="0" distR="0">
            <wp:extent cx="5760720" cy="4320540"/>
            <wp:effectExtent l="0" t="0" r="0" b="381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rFonts w:eastAsia="Times New Roman"/>
          <w:noProof/>
        </w:rPr>
        <w:drawing>
          <wp:inline distT="0" distB="0" distL="0" distR="0">
            <wp:extent cx="5760720" cy="4320540"/>
            <wp:effectExtent l="0" t="0" r="0" b="381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rFonts w:eastAsia="Times New Roman"/>
          <w:noProof/>
        </w:rPr>
        <w:lastRenderedPageBreak/>
        <w:drawing>
          <wp:inline distT="0" distB="0" distL="0" distR="0">
            <wp:extent cx="5760720" cy="4320540"/>
            <wp:effectExtent l="0" t="0" r="0" b="381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700750" w:rsidRDefault="00700750" w:rsidP="00C551D5">
      <w:pPr>
        <w:pStyle w:val="Geenafstand"/>
        <w:rPr>
          <w:rFonts w:eastAsia="Times New Roman"/>
        </w:rPr>
      </w:pPr>
    </w:p>
    <w:p w:rsidR="00700750" w:rsidRDefault="00700750" w:rsidP="00C551D5">
      <w:pPr>
        <w:pStyle w:val="Geenafstand"/>
        <w:rPr>
          <w:rFonts w:eastAsia="Times New Roman"/>
        </w:rPr>
      </w:pPr>
    </w:p>
    <w:p w:rsidR="00700750" w:rsidRDefault="00700750" w:rsidP="00C551D5">
      <w:pPr>
        <w:pStyle w:val="Geenafstand"/>
        <w:rPr>
          <w:rFonts w:eastAsia="Times New Roman"/>
        </w:rPr>
      </w:pPr>
    </w:p>
    <w:p w:rsidR="00700750" w:rsidRDefault="00700750" w:rsidP="00C551D5">
      <w:pPr>
        <w:pStyle w:val="Geenafstand"/>
        <w:rPr>
          <w:rFonts w:eastAsia="Times New Roman"/>
        </w:rPr>
      </w:pPr>
    </w:p>
    <w:p w:rsidR="00700750" w:rsidRDefault="00700750" w:rsidP="00C551D5">
      <w:pPr>
        <w:pStyle w:val="Geenafstand"/>
        <w:rPr>
          <w:rFonts w:eastAsia="Times New Roman"/>
        </w:rPr>
      </w:pPr>
    </w:p>
    <w:p w:rsidR="00700750" w:rsidRDefault="00700750" w:rsidP="00C551D5">
      <w:pPr>
        <w:pStyle w:val="Geenafstand"/>
        <w:rPr>
          <w:rFonts w:eastAsia="Times New Roman"/>
        </w:rPr>
      </w:pPr>
    </w:p>
    <w:p w:rsidR="00700750" w:rsidRDefault="00700750" w:rsidP="00C551D5">
      <w:pPr>
        <w:pStyle w:val="Geenafstand"/>
        <w:rPr>
          <w:rFonts w:eastAsia="Times New Roman"/>
        </w:rPr>
      </w:pPr>
    </w:p>
    <w:p w:rsidR="00700750" w:rsidRDefault="00700750" w:rsidP="00C551D5">
      <w:pPr>
        <w:pStyle w:val="Geenafstand"/>
        <w:rPr>
          <w:rFonts w:eastAsia="Times New Roman"/>
        </w:rPr>
      </w:pPr>
    </w:p>
    <w:p w:rsidR="00700750" w:rsidRDefault="00700750"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700750" w:rsidRPr="00700750" w:rsidRDefault="00700750" w:rsidP="00C551D5">
      <w:pPr>
        <w:pStyle w:val="Geenafstand"/>
        <w:rPr>
          <w:rFonts w:eastAsia="Times New Roman"/>
          <w:sz w:val="36"/>
          <w:szCs w:val="36"/>
        </w:rPr>
      </w:pPr>
      <w:r w:rsidRPr="00700750">
        <w:rPr>
          <w:rFonts w:eastAsia="Times New Roman"/>
          <w:sz w:val="36"/>
          <w:szCs w:val="36"/>
        </w:rPr>
        <w:lastRenderedPageBreak/>
        <w:t xml:space="preserve">Evaluatie </w:t>
      </w:r>
    </w:p>
    <w:p w:rsidR="00700750" w:rsidRDefault="00700750" w:rsidP="00C551D5">
      <w:pPr>
        <w:pStyle w:val="Geenafstand"/>
        <w:rPr>
          <w:rFonts w:eastAsia="Times New Roman"/>
        </w:rPr>
      </w:pPr>
    </w:p>
    <w:p w:rsidR="001E1F67" w:rsidRDefault="00700750" w:rsidP="00C551D5">
      <w:pPr>
        <w:pStyle w:val="Geenafstand"/>
        <w:rPr>
          <w:rFonts w:eastAsia="Times New Roman"/>
          <w:sz w:val="24"/>
          <w:szCs w:val="24"/>
        </w:rPr>
      </w:pPr>
      <w:r>
        <w:rPr>
          <w:rFonts w:eastAsia="Times New Roman"/>
          <w:sz w:val="24"/>
          <w:szCs w:val="24"/>
        </w:rPr>
        <w:t xml:space="preserve">Dit project is over het algemeen goed verlopen. Ondanks dat er relatief veel tijdsdruk was aangezien de periode maar 8 weken duurde, liep in de hele tijd goed op schema. </w:t>
      </w:r>
    </w:p>
    <w:p w:rsidR="00700750" w:rsidRDefault="00700750" w:rsidP="00C551D5">
      <w:pPr>
        <w:pStyle w:val="Geenafstand"/>
        <w:rPr>
          <w:rFonts w:eastAsia="Times New Roman"/>
          <w:sz w:val="24"/>
          <w:szCs w:val="24"/>
        </w:rPr>
      </w:pPr>
    </w:p>
    <w:p w:rsidR="00700750" w:rsidRDefault="00700750" w:rsidP="00C551D5">
      <w:pPr>
        <w:pStyle w:val="Geenafstand"/>
        <w:rPr>
          <w:rFonts w:eastAsia="Times New Roman"/>
          <w:sz w:val="24"/>
          <w:szCs w:val="24"/>
        </w:rPr>
      </w:pPr>
      <w:r>
        <w:rPr>
          <w:rFonts w:eastAsia="Times New Roman"/>
          <w:sz w:val="24"/>
          <w:szCs w:val="24"/>
        </w:rPr>
        <w:t xml:space="preserve">Het probleem echter is ontstaan 1.5 week voor de oplevering. Toen is mijn laptop samen met externa harde schijf </w:t>
      </w:r>
      <w:proofErr w:type="spellStart"/>
      <w:r>
        <w:rPr>
          <w:rFonts w:eastAsia="Times New Roman"/>
          <w:sz w:val="24"/>
          <w:szCs w:val="24"/>
        </w:rPr>
        <w:t>gecrashed</w:t>
      </w:r>
      <w:proofErr w:type="spellEnd"/>
      <w:r>
        <w:rPr>
          <w:rFonts w:eastAsia="Times New Roman"/>
          <w:sz w:val="24"/>
          <w:szCs w:val="24"/>
        </w:rPr>
        <w:t xml:space="preserve">. Dit zorgde wel voor een probleem, maar het is mij toch gelukt om het allemaal af te krijgen. </w:t>
      </w:r>
    </w:p>
    <w:p w:rsidR="00700750" w:rsidRDefault="00700750" w:rsidP="00C551D5">
      <w:pPr>
        <w:pStyle w:val="Geenafstand"/>
        <w:rPr>
          <w:rFonts w:eastAsia="Times New Roman"/>
          <w:sz w:val="24"/>
          <w:szCs w:val="24"/>
        </w:rPr>
      </w:pPr>
    </w:p>
    <w:p w:rsidR="00700750" w:rsidRDefault="00700750" w:rsidP="00C551D5">
      <w:pPr>
        <w:pStyle w:val="Geenafstand"/>
        <w:rPr>
          <w:rFonts w:eastAsia="Times New Roman"/>
          <w:sz w:val="24"/>
          <w:szCs w:val="24"/>
        </w:rPr>
      </w:pPr>
      <w:r>
        <w:rPr>
          <w:rFonts w:eastAsia="Times New Roman"/>
          <w:sz w:val="24"/>
          <w:szCs w:val="24"/>
        </w:rPr>
        <w:t>De ontwerp procedure is goed verlopen</w:t>
      </w:r>
      <w:r w:rsidR="00541D3A">
        <w:rPr>
          <w:rFonts w:eastAsia="Times New Roman"/>
          <w:sz w:val="24"/>
          <w:szCs w:val="24"/>
        </w:rPr>
        <w:t xml:space="preserve">. Ik ben snel de goede richting op gegaan met mijn ontwerp. Dit komt omdat het image panel wat ik had gekozen ook goed aansloot op mijn eigen idee voor een koptelefoon. Hierdoor werd het dus een stuk gemakkelijker om een goed ontwerp te maken. </w:t>
      </w:r>
    </w:p>
    <w:p w:rsidR="00541D3A" w:rsidRDefault="00541D3A" w:rsidP="00C551D5">
      <w:pPr>
        <w:pStyle w:val="Geenafstand"/>
        <w:rPr>
          <w:rFonts w:eastAsia="Times New Roman"/>
          <w:sz w:val="24"/>
          <w:szCs w:val="24"/>
        </w:rPr>
      </w:pPr>
    </w:p>
    <w:p w:rsidR="00541D3A" w:rsidRDefault="00541D3A" w:rsidP="00C551D5">
      <w:pPr>
        <w:pStyle w:val="Geenafstand"/>
        <w:rPr>
          <w:rFonts w:eastAsia="Times New Roman"/>
          <w:sz w:val="24"/>
          <w:szCs w:val="24"/>
        </w:rPr>
      </w:pPr>
      <w:r>
        <w:rPr>
          <w:rFonts w:eastAsia="Times New Roman"/>
          <w:sz w:val="24"/>
          <w:szCs w:val="24"/>
        </w:rPr>
        <w:t xml:space="preserve">Tijdens het maken ben ik ook niet tegen veel problemen aangelopen. Het enige grote probleem waar ik mee te maken heb gekregen is dat het 3D-geprinte onderdeel was vervormd toen ik deze in lauw water had gelegd om het PVA te laten op lossen. Hierdoor werd het een stuk moeilijker om alle onderdelen op elkaar passend te maken. </w:t>
      </w:r>
    </w:p>
    <w:p w:rsidR="00541D3A" w:rsidRDefault="00541D3A" w:rsidP="00C551D5">
      <w:pPr>
        <w:pStyle w:val="Geenafstand"/>
        <w:rPr>
          <w:rFonts w:eastAsia="Times New Roman"/>
          <w:sz w:val="24"/>
          <w:szCs w:val="24"/>
        </w:rPr>
      </w:pPr>
    </w:p>
    <w:p w:rsidR="00541D3A" w:rsidRPr="00700750" w:rsidRDefault="00541D3A" w:rsidP="00C551D5">
      <w:pPr>
        <w:pStyle w:val="Geenafstand"/>
        <w:rPr>
          <w:rFonts w:eastAsia="Times New Roman"/>
          <w:sz w:val="24"/>
          <w:szCs w:val="24"/>
        </w:rPr>
      </w:pPr>
      <w:r>
        <w:rPr>
          <w:rFonts w:eastAsia="Times New Roman"/>
          <w:sz w:val="24"/>
          <w:szCs w:val="24"/>
        </w:rPr>
        <w:t xml:space="preserve">Ondanks alles is het toch geluk om het project goed af te ronden met een functioneel ontwerp. </w:t>
      </w: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1E1F67" w:rsidRDefault="001E1F67" w:rsidP="00C551D5">
      <w:pPr>
        <w:pStyle w:val="Geenafstand"/>
        <w:rPr>
          <w:rFonts w:eastAsia="Times New Roman"/>
        </w:rPr>
      </w:pPr>
    </w:p>
    <w:p w:rsidR="00B216A4" w:rsidRDefault="00B216A4" w:rsidP="00C551D5">
      <w:pPr>
        <w:pStyle w:val="Geenafstand"/>
        <w:rPr>
          <w:rFonts w:eastAsia="Times New Roman"/>
          <w:sz w:val="36"/>
          <w:szCs w:val="36"/>
        </w:rPr>
      </w:pPr>
    </w:p>
    <w:p w:rsidR="00B216A4" w:rsidRDefault="00B216A4" w:rsidP="00C551D5">
      <w:pPr>
        <w:pStyle w:val="Geenafstand"/>
        <w:rPr>
          <w:rFonts w:eastAsia="Times New Roman"/>
          <w:sz w:val="36"/>
          <w:szCs w:val="36"/>
        </w:rPr>
      </w:pPr>
    </w:p>
    <w:p w:rsidR="00B216A4" w:rsidRDefault="00B216A4" w:rsidP="00C551D5">
      <w:pPr>
        <w:pStyle w:val="Geenafstand"/>
        <w:rPr>
          <w:rFonts w:eastAsia="Times New Roman"/>
          <w:sz w:val="36"/>
          <w:szCs w:val="36"/>
        </w:rPr>
      </w:pPr>
    </w:p>
    <w:p w:rsidR="00B216A4" w:rsidRDefault="00B216A4" w:rsidP="00C551D5">
      <w:pPr>
        <w:pStyle w:val="Geenafstand"/>
        <w:rPr>
          <w:rFonts w:eastAsia="Times New Roman"/>
          <w:sz w:val="36"/>
          <w:szCs w:val="36"/>
        </w:rPr>
      </w:pPr>
    </w:p>
    <w:p w:rsidR="00B216A4" w:rsidRDefault="00B216A4" w:rsidP="00C551D5">
      <w:pPr>
        <w:pStyle w:val="Geenafstand"/>
        <w:rPr>
          <w:rFonts w:eastAsia="Times New Roman"/>
          <w:sz w:val="36"/>
          <w:szCs w:val="36"/>
        </w:rPr>
      </w:pPr>
    </w:p>
    <w:p w:rsidR="00A36642" w:rsidRPr="00C551D5" w:rsidRDefault="00A36642" w:rsidP="00C551D5">
      <w:pPr>
        <w:pStyle w:val="Geenafstand"/>
        <w:rPr>
          <w:rFonts w:eastAsia="Times New Roman"/>
        </w:rPr>
      </w:pPr>
    </w:p>
    <w:sectPr w:rsidR="00A36642" w:rsidRPr="00C551D5" w:rsidSect="00C36DEB">
      <w:footerReference w:type="default" r:id="rId43"/>
      <w:footerReference w:type="first" r:id="rId4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6DEB" w:rsidRDefault="00C36DEB" w:rsidP="00C36DEB">
      <w:pPr>
        <w:spacing w:after="0" w:line="240" w:lineRule="auto"/>
      </w:pPr>
      <w:r>
        <w:separator/>
      </w:r>
    </w:p>
  </w:endnote>
  <w:endnote w:type="continuationSeparator" w:id="0">
    <w:p w:rsidR="00C36DEB" w:rsidRDefault="00C36DEB" w:rsidP="00C36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268"/>
      <w:docPartObj>
        <w:docPartGallery w:val="Page Numbers (Bottom of Page)"/>
        <w:docPartUnique/>
      </w:docPartObj>
    </w:sdtPr>
    <w:sdtContent>
      <w:p w:rsidR="00C36DEB" w:rsidRDefault="00C36DEB">
        <w:pPr>
          <w:pStyle w:val="Voettekst"/>
          <w:jc w:val="center"/>
        </w:pPr>
        <w:r>
          <w:fldChar w:fldCharType="begin"/>
        </w:r>
        <w:r>
          <w:instrText>PAGE   \* MERGEFORMAT</w:instrText>
        </w:r>
        <w:r>
          <w:fldChar w:fldCharType="separate"/>
        </w:r>
        <w:r>
          <w:t>2</w:t>
        </w:r>
        <w:r>
          <w:fldChar w:fldCharType="end"/>
        </w:r>
      </w:p>
    </w:sdtContent>
  </w:sdt>
  <w:p w:rsidR="00C36DEB" w:rsidRDefault="00C36DE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DEB" w:rsidRDefault="00C36DEB">
    <w:pPr>
      <w:pStyle w:val="Voettekst"/>
    </w:pPr>
  </w:p>
  <w:p w:rsidR="00C36DEB" w:rsidRDefault="00C36DE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6DEB" w:rsidRDefault="00C36DEB" w:rsidP="00C36DEB">
      <w:pPr>
        <w:spacing w:after="0" w:line="240" w:lineRule="auto"/>
      </w:pPr>
      <w:r>
        <w:separator/>
      </w:r>
    </w:p>
  </w:footnote>
  <w:footnote w:type="continuationSeparator" w:id="0">
    <w:p w:rsidR="00C36DEB" w:rsidRDefault="00C36DEB" w:rsidP="00C36D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905D3"/>
    <w:multiLevelType w:val="multilevel"/>
    <w:tmpl w:val="1A8E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84A74"/>
    <w:multiLevelType w:val="hybridMultilevel"/>
    <w:tmpl w:val="6D9EE81A"/>
    <w:lvl w:ilvl="0" w:tplc="B37C3F6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BCE36D3"/>
    <w:multiLevelType w:val="hybridMultilevel"/>
    <w:tmpl w:val="29D67AAC"/>
    <w:lvl w:ilvl="0" w:tplc="5146604E">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5B318D8"/>
    <w:multiLevelType w:val="hybridMultilevel"/>
    <w:tmpl w:val="345AE1FC"/>
    <w:lvl w:ilvl="0" w:tplc="D69229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261"/>
    <w:rsid w:val="000608FC"/>
    <w:rsid w:val="001E1F67"/>
    <w:rsid w:val="001F7D68"/>
    <w:rsid w:val="002106CA"/>
    <w:rsid w:val="00243064"/>
    <w:rsid w:val="002B4A5D"/>
    <w:rsid w:val="002C0F48"/>
    <w:rsid w:val="00541D3A"/>
    <w:rsid w:val="005A350E"/>
    <w:rsid w:val="005D2172"/>
    <w:rsid w:val="00635DB4"/>
    <w:rsid w:val="006D6A7B"/>
    <w:rsid w:val="006E6919"/>
    <w:rsid w:val="00700750"/>
    <w:rsid w:val="0071722B"/>
    <w:rsid w:val="00A36642"/>
    <w:rsid w:val="00AB243A"/>
    <w:rsid w:val="00B216A4"/>
    <w:rsid w:val="00BE3261"/>
    <w:rsid w:val="00C36DEB"/>
    <w:rsid w:val="00C551D5"/>
    <w:rsid w:val="00C85211"/>
    <w:rsid w:val="00CA2C3A"/>
    <w:rsid w:val="00D204A4"/>
    <w:rsid w:val="00D5096B"/>
    <w:rsid w:val="00F209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4963F"/>
  <w15:chartTrackingRefBased/>
  <w15:docId w15:val="{A22714AF-4EAE-45B9-B554-AEBE0E83D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E326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E3261"/>
    <w:rPr>
      <w:rFonts w:eastAsiaTheme="minorEastAsia"/>
      <w:lang w:eastAsia="nl-NL"/>
    </w:rPr>
  </w:style>
  <w:style w:type="paragraph" w:styleId="Normaalweb">
    <w:name w:val="Normal (Web)"/>
    <w:basedOn w:val="Standaard"/>
    <w:uiPriority w:val="99"/>
    <w:semiHidden/>
    <w:unhideWhenUsed/>
    <w:rsid w:val="00D204A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204A4"/>
    <w:rPr>
      <w:b/>
      <w:bCs/>
    </w:rPr>
  </w:style>
  <w:style w:type="character" w:styleId="Hyperlink">
    <w:name w:val="Hyperlink"/>
    <w:basedOn w:val="Standaardalinea-lettertype"/>
    <w:uiPriority w:val="99"/>
    <w:semiHidden/>
    <w:unhideWhenUsed/>
    <w:rsid w:val="00D204A4"/>
    <w:rPr>
      <w:color w:val="0000FF"/>
      <w:u w:val="single"/>
    </w:rPr>
  </w:style>
  <w:style w:type="table" w:styleId="Tabelraster">
    <w:name w:val="Table Grid"/>
    <w:basedOn w:val="Standaardtabel"/>
    <w:uiPriority w:val="39"/>
    <w:rsid w:val="005D2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85211"/>
    <w:pPr>
      <w:ind w:left="720"/>
      <w:contextualSpacing/>
    </w:pPr>
  </w:style>
  <w:style w:type="paragraph" w:styleId="Koptekst">
    <w:name w:val="header"/>
    <w:basedOn w:val="Standaard"/>
    <w:link w:val="KoptekstChar"/>
    <w:uiPriority w:val="99"/>
    <w:unhideWhenUsed/>
    <w:rsid w:val="00C36DE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36DEB"/>
  </w:style>
  <w:style w:type="paragraph" w:styleId="Voettekst">
    <w:name w:val="footer"/>
    <w:basedOn w:val="Standaard"/>
    <w:link w:val="VoettekstChar"/>
    <w:uiPriority w:val="99"/>
    <w:unhideWhenUsed/>
    <w:rsid w:val="00C36DE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36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436111">
      <w:bodyDiv w:val="1"/>
      <w:marLeft w:val="0"/>
      <w:marRight w:val="0"/>
      <w:marTop w:val="0"/>
      <w:marBottom w:val="0"/>
      <w:divBdr>
        <w:top w:val="none" w:sz="0" w:space="0" w:color="auto"/>
        <w:left w:val="none" w:sz="0" w:space="0" w:color="auto"/>
        <w:bottom w:val="none" w:sz="0" w:space="0" w:color="auto"/>
        <w:right w:val="none" w:sz="0" w:space="0" w:color="auto"/>
      </w:divBdr>
    </w:div>
    <w:div w:id="1054962920">
      <w:bodyDiv w:val="1"/>
      <w:marLeft w:val="0"/>
      <w:marRight w:val="0"/>
      <w:marTop w:val="0"/>
      <w:marBottom w:val="0"/>
      <w:divBdr>
        <w:top w:val="none" w:sz="0" w:space="0" w:color="auto"/>
        <w:left w:val="none" w:sz="0" w:space="0" w:color="auto"/>
        <w:bottom w:val="none" w:sz="0" w:space="0" w:color="auto"/>
        <w:right w:val="none" w:sz="0" w:space="0" w:color="auto"/>
      </w:divBdr>
    </w:div>
    <w:div w:id="1203904256">
      <w:bodyDiv w:val="1"/>
      <w:marLeft w:val="0"/>
      <w:marRight w:val="0"/>
      <w:marTop w:val="0"/>
      <w:marBottom w:val="0"/>
      <w:divBdr>
        <w:top w:val="none" w:sz="0" w:space="0" w:color="auto"/>
        <w:left w:val="none" w:sz="0" w:space="0" w:color="auto"/>
        <w:bottom w:val="none" w:sz="0" w:space="0" w:color="auto"/>
        <w:right w:val="none" w:sz="0" w:space="0" w:color="auto"/>
      </w:divBdr>
    </w:div>
    <w:div w:id="1430274158">
      <w:bodyDiv w:val="1"/>
      <w:marLeft w:val="0"/>
      <w:marRight w:val="0"/>
      <w:marTop w:val="0"/>
      <w:marBottom w:val="0"/>
      <w:divBdr>
        <w:top w:val="none" w:sz="0" w:space="0" w:color="auto"/>
        <w:left w:val="none" w:sz="0" w:space="0" w:color="auto"/>
        <w:bottom w:val="none" w:sz="0" w:space="0" w:color="auto"/>
        <w:right w:val="none" w:sz="0" w:space="0" w:color="auto"/>
      </w:divBdr>
    </w:div>
    <w:div w:id="1686862358">
      <w:bodyDiv w:val="1"/>
      <w:marLeft w:val="0"/>
      <w:marRight w:val="0"/>
      <w:marTop w:val="0"/>
      <w:marBottom w:val="0"/>
      <w:divBdr>
        <w:top w:val="none" w:sz="0" w:space="0" w:color="auto"/>
        <w:left w:val="none" w:sz="0" w:space="0" w:color="auto"/>
        <w:bottom w:val="none" w:sz="0" w:space="0" w:color="auto"/>
        <w:right w:val="none" w:sz="0" w:space="0" w:color="auto"/>
      </w:divBdr>
    </w:div>
    <w:div w:id="1795830512">
      <w:bodyDiv w:val="1"/>
      <w:marLeft w:val="0"/>
      <w:marRight w:val="0"/>
      <w:marTop w:val="0"/>
      <w:marBottom w:val="0"/>
      <w:divBdr>
        <w:top w:val="none" w:sz="0" w:space="0" w:color="auto"/>
        <w:left w:val="none" w:sz="0" w:space="0" w:color="auto"/>
        <w:bottom w:val="none" w:sz="0" w:space="0" w:color="auto"/>
        <w:right w:val="none" w:sz="0" w:space="0" w:color="auto"/>
      </w:divBdr>
    </w:div>
    <w:div w:id="204559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Portofolio project koptelefoon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37</Pages>
  <Words>4007</Words>
  <Characters>22044</Characters>
  <Application>Microsoft Office Word</Application>
  <DocSecurity>0</DocSecurity>
  <Lines>183</Lines>
  <Paragraphs>51</Paragraphs>
  <ScaleCrop>false</ScaleCrop>
  <HeadingPairs>
    <vt:vector size="2" baseType="variant">
      <vt:variant>
        <vt:lpstr>Titel</vt:lpstr>
      </vt:variant>
      <vt:variant>
        <vt:i4>1</vt:i4>
      </vt:variant>
    </vt:vector>
  </HeadingPairs>
  <TitlesOfParts>
    <vt:vector size="1" baseType="lpstr">
      <vt:lpstr>koptelefoon</vt:lpstr>
    </vt:vector>
  </TitlesOfParts>
  <Company/>
  <LinksUpToDate>false</LinksUpToDate>
  <CharactersWithSpaces>26000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koptelefoon</dc:title>
  <dc:subject/>
  <dc:creator>Chislain Huids</dc:creator>
  <cp:keywords/>
  <dc:description/>
  <cp:lastModifiedBy>Chislain Huids</cp:lastModifiedBy>
  <cp:revision>15</cp:revision>
  <dcterms:created xsi:type="dcterms:W3CDTF">2019-06-25T11:39:00Z</dcterms:created>
  <dcterms:modified xsi:type="dcterms:W3CDTF">2019-06-25T19:05:00Z</dcterms:modified>
</cp:coreProperties>
</file>