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1A" w:rsidRPr="00D565E2" w:rsidRDefault="0076731A" w:rsidP="0076731A">
      <w:pPr>
        <w:pStyle w:val="Geenafstand"/>
        <w:rPr>
          <w:b/>
          <w:i/>
        </w:rPr>
      </w:pPr>
      <w:r w:rsidRPr="00D565E2">
        <w:t xml:space="preserve">Materialenleer </w:t>
      </w:r>
      <w:r w:rsidR="00EF0784" w:rsidRPr="00D565E2">
        <w:t>3</w:t>
      </w:r>
      <w:r w:rsidRPr="00D565E2">
        <w:t xml:space="preserve"> </w:t>
      </w:r>
      <w:r w:rsidR="00D63A60" w:rsidRPr="00D565E2">
        <w:t>p</w:t>
      </w:r>
      <w:r w:rsidR="00B74BDA" w:rsidRPr="00D565E2">
        <w:t>4</w:t>
      </w:r>
      <w:r w:rsidR="00D63A60" w:rsidRPr="00D565E2">
        <w:t xml:space="preserve">  </w:t>
      </w:r>
      <w:r w:rsidRPr="00D565E2">
        <w:t xml:space="preserve">Les </w:t>
      </w:r>
      <w:r w:rsidR="00CD33CF" w:rsidRPr="00D565E2">
        <w:t>5</w:t>
      </w:r>
      <w:r w:rsidRPr="00D565E2">
        <w:rPr>
          <w:b/>
        </w:rPr>
        <w:t xml:space="preserve">        </w:t>
      </w:r>
      <w:r w:rsidR="002D5156" w:rsidRPr="00D565E2">
        <w:rPr>
          <w:b/>
          <w:i/>
        </w:rPr>
        <w:t xml:space="preserve">Opgaven   </w:t>
      </w:r>
      <w:r w:rsidR="00CD33CF" w:rsidRPr="00D565E2">
        <w:rPr>
          <w:b/>
          <w:i/>
        </w:rPr>
        <w:t>Thermoharders</w:t>
      </w:r>
    </w:p>
    <w:p w:rsidR="0076731A" w:rsidRPr="00D565E2" w:rsidRDefault="0076731A" w:rsidP="00115F12">
      <w:pPr>
        <w:pStyle w:val="Geenafstand"/>
      </w:pPr>
    </w:p>
    <w:p w:rsidR="00E70C7E" w:rsidRPr="00D565E2" w:rsidRDefault="00D63A60" w:rsidP="00115F12">
      <w:pPr>
        <w:pStyle w:val="Geenafstand"/>
      </w:pPr>
      <w:r w:rsidRPr="00D565E2">
        <w:t xml:space="preserve">Je kunt de opgaven </w:t>
      </w:r>
      <w:r w:rsidR="000551EF" w:rsidRPr="00D565E2">
        <w:t>op je blog posten</w:t>
      </w:r>
      <w:r w:rsidRPr="00D565E2">
        <w:t xml:space="preserve"> met d</w:t>
      </w:r>
      <w:r w:rsidR="000551EF" w:rsidRPr="00D565E2">
        <w:rPr>
          <w:i/>
        </w:rPr>
        <w:t>ui</w:t>
      </w:r>
      <w:r w:rsidR="00E70C7E" w:rsidRPr="00D565E2">
        <w:rPr>
          <w:i/>
        </w:rPr>
        <w:t xml:space="preserve">delijke </w:t>
      </w:r>
      <w:r w:rsidR="00E70C7E" w:rsidRPr="00D565E2">
        <w:t>foto</w:t>
      </w:r>
      <w:r w:rsidR="000551EF" w:rsidRPr="00D565E2">
        <w:t>’</w:t>
      </w:r>
      <w:r w:rsidR="00E70C7E" w:rsidRPr="00D565E2">
        <w:t xml:space="preserve">s  </w:t>
      </w:r>
      <w:r w:rsidR="000551EF" w:rsidRPr="00D565E2">
        <w:t>van je</w:t>
      </w:r>
      <w:r w:rsidR="00F303C0" w:rsidRPr="00D565E2">
        <w:t xml:space="preserve"> </w:t>
      </w:r>
      <w:r w:rsidR="000551EF" w:rsidRPr="00D565E2">
        <w:rPr>
          <w:u w:val="single"/>
        </w:rPr>
        <w:t>geschreven opgaven</w:t>
      </w:r>
      <w:r w:rsidR="00E70C7E" w:rsidRPr="00D565E2">
        <w:rPr>
          <w:u w:val="single"/>
        </w:rPr>
        <w:t>,</w:t>
      </w:r>
      <w:r w:rsidR="00E70C7E" w:rsidRPr="00D565E2">
        <w:t xml:space="preserve">  of </w:t>
      </w:r>
      <w:r w:rsidR="000551EF" w:rsidRPr="00D565E2">
        <w:t xml:space="preserve">een </w:t>
      </w:r>
      <w:r w:rsidR="0076731A" w:rsidRPr="00D565E2">
        <w:t xml:space="preserve">word </w:t>
      </w:r>
      <w:r w:rsidR="000551EF" w:rsidRPr="00D565E2">
        <w:t>document</w:t>
      </w:r>
      <w:r w:rsidR="00E70C7E" w:rsidRPr="00D565E2">
        <w:t>.</w:t>
      </w:r>
      <w:r w:rsidR="0076731A" w:rsidRPr="00D565E2">
        <w:t xml:space="preserve"> </w:t>
      </w:r>
      <w:r w:rsidRPr="00D565E2">
        <w:t xml:space="preserve">    Inleverdatum:</w:t>
      </w:r>
      <w:r w:rsidR="0076731A" w:rsidRPr="00D565E2">
        <w:t xml:space="preserve"> </w:t>
      </w:r>
      <w:r w:rsidRPr="00D565E2">
        <w:t>Uiterlijk</w:t>
      </w:r>
      <w:r w:rsidR="00474E70" w:rsidRPr="00D565E2">
        <w:t xml:space="preserve"> </w:t>
      </w:r>
      <w:r w:rsidR="005B2D66" w:rsidRPr="00D565E2">
        <w:t>26 mei</w:t>
      </w:r>
      <w:r w:rsidR="0076731A" w:rsidRPr="00D565E2">
        <w:t xml:space="preserve"> op je Blog.</w:t>
      </w:r>
    </w:p>
    <w:p w:rsidR="00CA13EF" w:rsidRPr="00D565E2" w:rsidRDefault="00CA13EF" w:rsidP="00115F12">
      <w:pPr>
        <w:pStyle w:val="Geenafstand"/>
      </w:pPr>
    </w:p>
    <w:p w:rsidR="00D6496C" w:rsidRPr="00D565E2" w:rsidRDefault="00CF2A8D" w:rsidP="00D6496C">
      <w:pPr>
        <w:pStyle w:val="Geenafstand"/>
      </w:pPr>
      <w:r w:rsidRPr="00D565E2">
        <w:t xml:space="preserve">1) </w:t>
      </w:r>
      <w:r w:rsidR="005B2D66" w:rsidRPr="00D565E2">
        <w:t>Noem drie (algemene) eigenschappen, die voor alle thermoharders geldt.</w:t>
      </w:r>
    </w:p>
    <w:p w:rsidR="00D63A60" w:rsidRPr="00D565E2" w:rsidRDefault="00D63A60" w:rsidP="00115F12">
      <w:pPr>
        <w:pStyle w:val="Geenafstand"/>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D565E2" w:rsidRPr="00D565E2" w:rsidTr="00FD193B">
        <w:tc>
          <w:tcPr>
            <w:tcW w:w="9736" w:type="dxa"/>
          </w:tcPr>
          <w:p w:rsidR="004F4E59" w:rsidRPr="00D565E2" w:rsidRDefault="00D565E2" w:rsidP="00D565E2">
            <w:pPr>
              <w:pStyle w:val="Geenafstand"/>
              <w:numPr>
                <w:ilvl w:val="0"/>
                <w:numId w:val="2"/>
              </w:numPr>
              <w:rPr>
                <w:sz w:val="32"/>
                <w:szCs w:val="32"/>
              </w:rPr>
            </w:pPr>
            <w:r w:rsidRPr="00D565E2">
              <w:rPr>
                <w:sz w:val="32"/>
                <w:szCs w:val="32"/>
              </w:rPr>
              <w:t>Veel crosslinks</w:t>
            </w:r>
          </w:p>
        </w:tc>
      </w:tr>
      <w:tr w:rsidR="00D565E2" w:rsidRPr="00D565E2" w:rsidTr="00FD193B">
        <w:tc>
          <w:tcPr>
            <w:tcW w:w="9736" w:type="dxa"/>
          </w:tcPr>
          <w:p w:rsidR="004F4E59" w:rsidRPr="00D565E2" w:rsidRDefault="00D565E2" w:rsidP="00D565E2">
            <w:pPr>
              <w:pStyle w:val="Geenafstand"/>
              <w:numPr>
                <w:ilvl w:val="0"/>
                <w:numId w:val="2"/>
              </w:numPr>
              <w:rPr>
                <w:sz w:val="32"/>
                <w:szCs w:val="32"/>
              </w:rPr>
            </w:pPr>
            <w:r w:rsidRPr="00D565E2">
              <w:rPr>
                <w:sz w:val="32"/>
                <w:szCs w:val="32"/>
              </w:rPr>
              <w:t xml:space="preserve">ontleed bij verhitting </w:t>
            </w:r>
          </w:p>
        </w:tc>
      </w:tr>
      <w:tr w:rsidR="00D565E2" w:rsidRPr="00D565E2" w:rsidTr="00D565E2">
        <w:trPr>
          <w:trHeight w:val="153"/>
        </w:trPr>
        <w:tc>
          <w:tcPr>
            <w:tcW w:w="9736" w:type="dxa"/>
          </w:tcPr>
          <w:p w:rsidR="004F4E59" w:rsidRPr="00D565E2" w:rsidRDefault="00D565E2" w:rsidP="00D565E2">
            <w:pPr>
              <w:pStyle w:val="Geenafstand"/>
              <w:numPr>
                <w:ilvl w:val="0"/>
                <w:numId w:val="2"/>
              </w:numPr>
              <w:rPr>
                <w:sz w:val="32"/>
                <w:szCs w:val="32"/>
              </w:rPr>
            </w:pPr>
            <w:r w:rsidRPr="00D565E2">
              <w:rPr>
                <w:sz w:val="32"/>
                <w:szCs w:val="32"/>
              </w:rPr>
              <w:t xml:space="preserve">lange moleculen </w:t>
            </w:r>
          </w:p>
        </w:tc>
      </w:tr>
      <w:tr w:rsidR="00D565E2" w:rsidRPr="00D565E2" w:rsidTr="00FD193B">
        <w:tc>
          <w:tcPr>
            <w:tcW w:w="9736" w:type="dxa"/>
          </w:tcPr>
          <w:p w:rsidR="004F4E59" w:rsidRPr="00D565E2" w:rsidRDefault="004F4E59" w:rsidP="00FD193B">
            <w:pPr>
              <w:pStyle w:val="Geenafstand"/>
              <w:rPr>
                <w:sz w:val="32"/>
                <w:szCs w:val="32"/>
              </w:rPr>
            </w:pPr>
          </w:p>
        </w:tc>
      </w:tr>
      <w:tr w:rsidR="00D565E2" w:rsidRPr="00D565E2" w:rsidTr="00FD193B">
        <w:tc>
          <w:tcPr>
            <w:tcW w:w="9736" w:type="dxa"/>
          </w:tcPr>
          <w:p w:rsidR="004F4E59" w:rsidRPr="00D565E2" w:rsidRDefault="004F4E59" w:rsidP="00FD193B">
            <w:pPr>
              <w:pStyle w:val="Geenafstand"/>
              <w:rPr>
                <w:sz w:val="32"/>
                <w:szCs w:val="32"/>
              </w:rPr>
            </w:pPr>
          </w:p>
        </w:tc>
      </w:tr>
    </w:tbl>
    <w:p w:rsidR="00466942" w:rsidRPr="00D565E2" w:rsidRDefault="00CF2A8D" w:rsidP="00115F12">
      <w:pPr>
        <w:pStyle w:val="Geenafstand"/>
      </w:pPr>
      <w:r w:rsidRPr="00D565E2">
        <w:t xml:space="preserve">2) </w:t>
      </w:r>
      <w:r w:rsidR="00466942" w:rsidRPr="00D565E2">
        <w:t xml:space="preserve"> </w:t>
      </w:r>
      <w:r w:rsidR="005B2D66" w:rsidRPr="00D565E2">
        <w:t xml:space="preserve">Wat is er zo ‘bijzonder’ aan PU/PUR </w:t>
      </w:r>
      <w:r w:rsidR="00DF1800" w:rsidRPr="00D565E2">
        <w:t xml:space="preserve">, ten opzichte van andere thermoharders </w:t>
      </w:r>
      <w:r w:rsidR="005B2D66" w:rsidRPr="00D565E2">
        <w:t>?  Noem enkele  ‘uitvoeringen’ van PU/PUR op.</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D565E2" w:rsidRPr="00D565E2" w:rsidTr="00FD193B">
        <w:tc>
          <w:tcPr>
            <w:tcW w:w="9736" w:type="dxa"/>
          </w:tcPr>
          <w:p w:rsidR="004F4E59" w:rsidRPr="00D565E2" w:rsidRDefault="004F4E59" w:rsidP="00FD193B">
            <w:pPr>
              <w:pStyle w:val="Geenafstand"/>
              <w:rPr>
                <w:sz w:val="32"/>
                <w:szCs w:val="32"/>
              </w:rPr>
            </w:pPr>
          </w:p>
        </w:tc>
      </w:tr>
      <w:tr w:rsidR="00D565E2" w:rsidRPr="00D565E2" w:rsidTr="00FD193B">
        <w:tc>
          <w:tcPr>
            <w:tcW w:w="9736" w:type="dxa"/>
          </w:tcPr>
          <w:p w:rsidR="004F4E59" w:rsidRPr="00D565E2" w:rsidRDefault="00D565E2" w:rsidP="00FD193B">
            <w:pPr>
              <w:pStyle w:val="Geenafstand"/>
              <w:rPr>
                <w:sz w:val="32"/>
                <w:szCs w:val="32"/>
              </w:rPr>
            </w:pPr>
            <w:r>
              <w:rPr>
                <w:sz w:val="32"/>
                <w:szCs w:val="32"/>
              </w:rPr>
              <w:t>Er is zowel hard als zacht PU</w:t>
            </w:r>
          </w:p>
        </w:tc>
      </w:tr>
      <w:tr w:rsidR="00D565E2" w:rsidRPr="00D565E2" w:rsidTr="00FD193B">
        <w:tc>
          <w:tcPr>
            <w:tcW w:w="9736" w:type="dxa"/>
          </w:tcPr>
          <w:p w:rsidR="004F4E59" w:rsidRPr="00D565E2" w:rsidRDefault="004F4E59" w:rsidP="00FD193B">
            <w:pPr>
              <w:pStyle w:val="Geenafstand"/>
              <w:rPr>
                <w:sz w:val="32"/>
                <w:szCs w:val="32"/>
              </w:rPr>
            </w:pPr>
          </w:p>
        </w:tc>
      </w:tr>
      <w:tr w:rsidR="00D565E2" w:rsidRPr="00D565E2" w:rsidTr="00FD193B">
        <w:tc>
          <w:tcPr>
            <w:tcW w:w="9736" w:type="dxa"/>
          </w:tcPr>
          <w:p w:rsidR="004F4E59" w:rsidRPr="00D565E2" w:rsidRDefault="004F4E59" w:rsidP="00FD193B">
            <w:pPr>
              <w:pStyle w:val="Geenafstand"/>
              <w:rPr>
                <w:sz w:val="32"/>
                <w:szCs w:val="32"/>
              </w:rPr>
            </w:pPr>
          </w:p>
        </w:tc>
      </w:tr>
      <w:tr w:rsidR="00D565E2" w:rsidRPr="00D565E2" w:rsidTr="00FD193B">
        <w:tc>
          <w:tcPr>
            <w:tcW w:w="9736" w:type="dxa"/>
          </w:tcPr>
          <w:p w:rsidR="004F4E59" w:rsidRPr="00D565E2" w:rsidRDefault="004F4E59" w:rsidP="00FD193B">
            <w:pPr>
              <w:pStyle w:val="Geenafstand"/>
            </w:pPr>
          </w:p>
        </w:tc>
      </w:tr>
      <w:tr w:rsidR="00D565E2" w:rsidRPr="00D565E2" w:rsidTr="00FD193B">
        <w:tc>
          <w:tcPr>
            <w:tcW w:w="9736" w:type="dxa"/>
          </w:tcPr>
          <w:p w:rsidR="004F4E59" w:rsidRPr="00D565E2" w:rsidRDefault="004F4E59" w:rsidP="00FD193B">
            <w:pPr>
              <w:pStyle w:val="Geenafstand"/>
            </w:pPr>
          </w:p>
        </w:tc>
      </w:tr>
    </w:tbl>
    <w:p w:rsidR="00466942" w:rsidRPr="00D565E2" w:rsidRDefault="00915232" w:rsidP="00115F12">
      <w:pPr>
        <w:pStyle w:val="Geenafstand"/>
      </w:pPr>
      <w:r w:rsidRPr="00D565E2">
        <w:t>3</w:t>
      </w:r>
      <w:r w:rsidR="00D6496C" w:rsidRPr="00D565E2">
        <w:t xml:space="preserve">) </w:t>
      </w:r>
      <w:r w:rsidR="00DF1800" w:rsidRPr="00D565E2">
        <w:t xml:space="preserve">Je gaat een metalen haakje op een (stalen)  kast lijmen. De (lijm)verbinding moet zo sterk mogelijk zijn, want er komt gewicht aan het metalen  haakje te hangen.  Welke thermoharder gebruik je hiervoor ?  Geef </w:t>
      </w:r>
      <w:bookmarkStart w:id="0" w:name="_GoBack"/>
      <w:r w:rsidR="00DF1800" w:rsidRPr="00D565E2">
        <w:t>een korte toelichting.</w:t>
      </w:r>
    </w:p>
    <w:bookmarkEnd w:id="0"/>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D565E2" w:rsidRPr="00D565E2" w:rsidTr="00FD193B">
        <w:tc>
          <w:tcPr>
            <w:tcW w:w="9736" w:type="dxa"/>
          </w:tcPr>
          <w:p w:rsidR="004F4E59" w:rsidRPr="00D565E2" w:rsidRDefault="004F4E59" w:rsidP="00FD193B">
            <w:pPr>
              <w:pStyle w:val="Geenafstand"/>
            </w:pPr>
          </w:p>
        </w:tc>
      </w:tr>
      <w:tr w:rsidR="00D565E2" w:rsidRPr="00D565E2" w:rsidTr="00FD193B">
        <w:tc>
          <w:tcPr>
            <w:tcW w:w="9736" w:type="dxa"/>
          </w:tcPr>
          <w:p w:rsidR="004F4E59" w:rsidRPr="00D565E2" w:rsidRDefault="00D565E2" w:rsidP="00FD193B">
            <w:pPr>
              <w:pStyle w:val="Geenafstand"/>
            </w:pPr>
            <w:r>
              <w:t xml:space="preserve">Fenol </w:t>
            </w:r>
          </w:p>
        </w:tc>
      </w:tr>
      <w:tr w:rsidR="00D565E2" w:rsidRPr="00D565E2" w:rsidTr="00FD193B">
        <w:tc>
          <w:tcPr>
            <w:tcW w:w="9736" w:type="dxa"/>
          </w:tcPr>
          <w:p w:rsidR="004F4E59" w:rsidRPr="00D565E2" w:rsidRDefault="004F4E59" w:rsidP="00FD193B">
            <w:pPr>
              <w:pStyle w:val="Geenafstand"/>
            </w:pPr>
          </w:p>
        </w:tc>
      </w:tr>
      <w:tr w:rsidR="00D565E2" w:rsidRPr="00D565E2" w:rsidTr="00FD193B">
        <w:tc>
          <w:tcPr>
            <w:tcW w:w="9736" w:type="dxa"/>
          </w:tcPr>
          <w:p w:rsidR="009A14D3" w:rsidRPr="00D565E2" w:rsidRDefault="009A14D3" w:rsidP="00FD193B">
            <w:pPr>
              <w:pStyle w:val="Geenafstand"/>
            </w:pPr>
          </w:p>
        </w:tc>
      </w:tr>
      <w:tr w:rsidR="00D565E2" w:rsidRPr="00D565E2" w:rsidTr="00754264">
        <w:tc>
          <w:tcPr>
            <w:tcW w:w="9736" w:type="dxa"/>
            <w:tcBorders>
              <w:bottom w:val="single" w:sz="4" w:space="0" w:color="auto"/>
            </w:tcBorders>
          </w:tcPr>
          <w:p w:rsidR="009A14D3" w:rsidRPr="00D565E2" w:rsidRDefault="009A14D3" w:rsidP="00FD193B">
            <w:pPr>
              <w:pStyle w:val="Geenafstand"/>
            </w:pPr>
          </w:p>
        </w:tc>
      </w:tr>
      <w:tr w:rsidR="00D565E2" w:rsidRPr="00D565E2" w:rsidTr="00754264">
        <w:tc>
          <w:tcPr>
            <w:tcW w:w="9736" w:type="dxa"/>
            <w:tcBorders>
              <w:top w:val="single" w:sz="4" w:space="0" w:color="auto"/>
              <w:left w:val="nil"/>
              <w:bottom w:val="single" w:sz="4" w:space="0" w:color="auto"/>
              <w:right w:val="nil"/>
            </w:tcBorders>
          </w:tcPr>
          <w:p w:rsidR="00754264" w:rsidRPr="00D565E2" w:rsidRDefault="00754264" w:rsidP="00FD193B">
            <w:pPr>
              <w:pStyle w:val="Geenafstand"/>
            </w:pPr>
          </w:p>
        </w:tc>
      </w:tr>
      <w:tr w:rsidR="00D565E2" w:rsidRPr="00D565E2" w:rsidTr="00754264">
        <w:tc>
          <w:tcPr>
            <w:tcW w:w="9736" w:type="dxa"/>
            <w:tcBorders>
              <w:top w:val="single" w:sz="4" w:space="0" w:color="auto"/>
            </w:tcBorders>
          </w:tcPr>
          <w:p w:rsidR="00502103" w:rsidRPr="00D565E2" w:rsidRDefault="00502103" w:rsidP="00FD193B">
            <w:pPr>
              <w:pStyle w:val="Geenafstand"/>
            </w:pPr>
          </w:p>
          <w:p w:rsidR="009A14D3" w:rsidRPr="00D565E2" w:rsidRDefault="00DB51AC" w:rsidP="00FD193B">
            <w:pPr>
              <w:pStyle w:val="Geenafstand"/>
            </w:pPr>
            <w:r w:rsidRPr="00D565E2">
              <w:t xml:space="preserve">4) </w:t>
            </w:r>
            <w:r w:rsidR="00502103" w:rsidRPr="00D565E2">
              <w:t>Je gaat een (roei)boot repareren. Je wilt dat de hars zo snel mogelijk uithardt . Welke thermoharder gebruik je ?</w:t>
            </w:r>
          </w:p>
          <w:p w:rsidR="00502103" w:rsidRPr="00D565E2" w:rsidRDefault="00502103" w:rsidP="00FD193B">
            <w:pPr>
              <w:pStyle w:val="Geenafstand"/>
            </w:pPr>
          </w:p>
        </w:tc>
      </w:tr>
      <w:tr w:rsidR="00D565E2" w:rsidRPr="00D565E2" w:rsidTr="00F812EF">
        <w:tc>
          <w:tcPr>
            <w:tcW w:w="9736" w:type="dxa"/>
          </w:tcPr>
          <w:p w:rsidR="00502103" w:rsidRPr="00D565E2" w:rsidRDefault="00D565E2" w:rsidP="00F812EF">
            <w:pPr>
              <w:pStyle w:val="Geenafstand"/>
            </w:pPr>
            <w:r>
              <w:t xml:space="preserve">Epoxy hars </w:t>
            </w:r>
          </w:p>
        </w:tc>
      </w:tr>
      <w:tr w:rsidR="00D565E2" w:rsidRPr="00D565E2" w:rsidTr="00F812EF">
        <w:tc>
          <w:tcPr>
            <w:tcW w:w="9736" w:type="dxa"/>
          </w:tcPr>
          <w:p w:rsidR="00502103" w:rsidRPr="00D565E2" w:rsidRDefault="00502103" w:rsidP="00F812EF">
            <w:pPr>
              <w:pStyle w:val="Geenafstand"/>
            </w:pPr>
          </w:p>
        </w:tc>
      </w:tr>
      <w:tr w:rsidR="00D565E2" w:rsidRPr="00D565E2" w:rsidTr="00F812EF">
        <w:tc>
          <w:tcPr>
            <w:tcW w:w="9736" w:type="dxa"/>
          </w:tcPr>
          <w:p w:rsidR="00502103" w:rsidRPr="00D565E2" w:rsidRDefault="00502103" w:rsidP="00F812EF">
            <w:pPr>
              <w:pStyle w:val="Geenafstand"/>
            </w:pPr>
          </w:p>
        </w:tc>
      </w:tr>
      <w:tr w:rsidR="00D565E2" w:rsidRPr="00D565E2" w:rsidTr="00F812EF">
        <w:tc>
          <w:tcPr>
            <w:tcW w:w="9736" w:type="dxa"/>
            <w:tcBorders>
              <w:bottom w:val="single" w:sz="4" w:space="0" w:color="auto"/>
            </w:tcBorders>
          </w:tcPr>
          <w:p w:rsidR="00502103" w:rsidRPr="00D565E2" w:rsidRDefault="00502103" w:rsidP="00F812EF">
            <w:pPr>
              <w:pStyle w:val="Geenafstand"/>
            </w:pPr>
          </w:p>
        </w:tc>
      </w:tr>
      <w:tr w:rsidR="00502103" w:rsidRPr="00D565E2" w:rsidTr="00F812EF">
        <w:tc>
          <w:tcPr>
            <w:tcW w:w="9736" w:type="dxa"/>
            <w:tcBorders>
              <w:top w:val="single" w:sz="4" w:space="0" w:color="auto"/>
              <w:left w:val="nil"/>
              <w:bottom w:val="single" w:sz="4" w:space="0" w:color="auto"/>
              <w:right w:val="nil"/>
            </w:tcBorders>
          </w:tcPr>
          <w:p w:rsidR="00502103" w:rsidRPr="00D565E2" w:rsidRDefault="00502103" w:rsidP="00F812EF">
            <w:pPr>
              <w:pStyle w:val="Geenafstand"/>
            </w:pPr>
          </w:p>
        </w:tc>
      </w:tr>
    </w:tbl>
    <w:p w:rsidR="00D63A60" w:rsidRPr="00D565E2" w:rsidRDefault="00D63A60" w:rsidP="00981441">
      <w:pPr>
        <w:pStyle w:val="Geenafstand"/>
      </w:pPr>
    </w:p>
    <w:p w:rsidR="00502103" w:rsidRPr="00D565E2" w:rsidRDefault="00502103" w:rsidP="00981441">
      <w:pPr>
        <w:pStyle w:val="Geenafstand"/>
      </w:pPr>
      <w:r w:rsidRPr="00D565E2">
        <w:t xml:space="preserve">5) Een bedrijf ontwikkelt een SUP board (Stand Up </w:t>
      </w:r>
      <w:proofErr w:type="spellStart"/>
      <w:r w:rsidRPr="00D565E2">
        <w:t>Paddling</w:t>
      </w:r>
      <w:proofErr w:type="spellEnd"/>
      <w:r w:rsidRPr="00D565E2">
        <w:t xml:space="preserve">). Het bedrijf wil er een piepschuim kern (EPS) </w:t>
      </w:r>
      <w:r w:rsidR="009B349F" w:rsidRPr="00D565E2">
        <w:t xml:space="preserve"> voor gebruiken (lichtgewicht). Welke thermoharder adviseer je het bedrijf ? Geef een korte toelichting.</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D565E2" w:rsidRPr="00D565E2" w:rsidTr="00F812EF">
        <w:tc>
          <w:tcPr>
            <w:tcW w:w="9736" w:type="dxa"/>
          </w:tcPr>
          <w:p w:rsidR="009B349F" w:rsidRPr="00D565E2" w:rsidRDefault="009B349F" w:rsidP="00F812EF">
            <w:pPr>
              <w:pStyle w:val="Geenafstand"/>
            </w:pPr>
          </w:p>
        </w:tc>
      </w:tr>
      <w:tr w:rsidR="00D565E2" w:rsidRPr="00D565E2" w:rsidTr="00F812EF">
        <w:tc>
          <w:tcPr>
            <w:tcW w:w="9736" w:type="dxa"/>
          </w:tcPr>
          <w:p w:rsidR="009B349F" w:rsidRPr="00D565E2" w:rsidRDefault="00D565E2" w:rsidP="00F812EF">
            <w:pPr>
              <w:pStyle w:val="Geenafstand"/>
            </w:pPr>
            <w:r>
              <w:t>tempex</w:t>
            </w:r>
          </w:p>
        </w:tc>
      </w:tr>
      <w:tr w:rsidR="00D565E2" w:rsidRPr="00D565E2" w:rsidTr="00F812EF">
        <w:tc>
          <w:tcPr>
            <w:tcW w:w="9736" w:type="dxa"/>
          </w:tcPr>
          <w:p w:rsidR="009B349F" w:rsidRPr="00D565E2" w:rsidRDefault="009B349F" w:rsidP="00F812EF">
            <w:pPr>
              <w:pStyle w:val="Geenafstand"/>
            </w:pPr>
          </w:p>
        </w:tc>
      </w:tr>
      <w:tr w:rsidR="00D565E2" w:rsidRPr="00D565E2" w:rsidTr="00F812EF">
        <w:tc>
          <w:tcPr>
            <w:tcW w:w="9736" w:type="dxa"/>
            <w:tcBorders>
              <w:bottom w:val="single" w:sz="4" w:space="0" w:color="auto"/>
            </w:tcBorders>
          </w:tcPr>
          <w:p w:rsidR="009B349F" w:rsidRPr="00D565E2" w:rsidRDefault="009B349F" w:rsidP="00F812EF">
            <w:pPr>
              <w:pStyle w:val="Geenafstand"/>
            </w:pPr>
          </w:p>
        </w:tc>
      </w:tr>
      <w:tr w:rsidR="009B349F" w:rsidRPr="00D565E2" w:rsidTr="00F812EF">
        <w:tc>
          <w:tcPr>
            <w:tcW w:w="9736" w:type="dxa"/>
            <w:tcBorders>
              <w:top w:val="single" w:sz="4" w:space="0" w:color="auto"/>
              <w:left w:val="nil"/>
              <w:bottom w:val="single" w:sz="4" w:space="0" w:color="auto"/>
              <w:right w:val="nil"/>
            </w:tcBorders>
          </w:tcPr>
          <w:p w:rsidR="009B349F" w:rsidRPr="00D565E2" w:rsidRDefault="009B349F" w:rsidP="00F812EF">
            <w:pPr>
              <w:pStyle w:val="Geenafstand"/>
            </w:pPr>
          </w:p>
        </w:tc>
      </w:tr>
    </w:tbl>
    <w:p w:rsidR="009B349F" w:rsidRPr="00D565E2" w:rsidRDefault="009B349F" w:rsidP="009B349F">
      <w:pPr>
        <w:pStyle w:val="Geenafstand"/>
      </w:pPr>
    </w:p>
    <w:p w:rsidR="009B349F" w:rsidRPr="00D565E2" w:rsidRDefault="009B349F" w:rsidP="00981441">
      <w:pPr>
        <w:pStyle w:val="Geenafstand"/>
      </w:pPr>
    </w:p>
    <w:p w:rsidR="009B349F" w:rsidRPr="00D565E2" w:rsidRDefault="009B349F" w:rsidP="00981441">
      <w:pPr>
        <w:pStyle w:val="Geenafstand"/>
      </w:pPr>
    </w:p>
    <w:sectPr w:rsidR="009B349F" w:rsidRPr="00D565E2" w:rsidSect="009A14D3">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4A51"/>
    <w:multiLevelType w:val="hybridMultilevel"/>
    <w:tmpl w:val="0F0A61E6"/>
    <w:lvl w:ilvl="0" w:tplc="A6687B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7E4986"/>
    <w:multiLevelType w:val="hybridMultilevel"/>
    <w:tmpl w:val="E0AA5FB8"/>
    <w:lvl w:ilvl="0" w:tplc="405C7F8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12"/>
    <w:rsid w:val="00023B7A"/>
    <w:rsid w:val="000551EF"/>
    <w:rsid w:val="00115F12"/>
    <w:rsid w:val="00140FB6"/>
    <w:rsid w:val="001802AD"/>
    <w:rsid w:val="001A5966"/>
    <w:rsid w:val="00227E61"/>
    <w:rsid w:val="00232BFC"/>
    <w:rsid w:val="00237F22"/>
    <w:rsid w:val="002D5156"/>
    <w:rsid w:val="002E2886"/>
    <w:rsid w:val="003162BE"/>
    <w:rsid w:val="003465B0"/>
    <w:rsid w:val="003B0F2C"/>
    <w:rsid w:val="004564B7"/>
    <w:rsid w:val="00466942"/>
    <w:rsid w:val="00474E70"/>
    <w:rsid w:val="004F4E59"/>
    <w:rsid w:val="004F7062"/>
    <w:rsid w:val="00502103"/>
    <w:rsid w:val="00516232"/>
    <w:rsid w:val="00594733"/>
    <w:rsid w:val="005B2D66"/>
    <w:rsid w:val="00666FE3"/>
    <w:rsid w:val="006C6124"/>
    <w:rsid w:val="006E320B"/>
    <w:rsid w:val="00754264"/>
    <w:rsid w:val="0076731A"/>
    <w:rsid w:val="007972D0"/>
    <w:rsid w:val="00861A78"/>
    <w:rsid w:val="00877C3C"/>
    <w:rsid w:val="008852E0"/>
    <w:rsid w:val="00915232"/>
    <w:rsid w:val="00950903"/>
    <w:rsid w:val="00952021"/>
    <w:rsid w:val="00981441"/>
    <w:rsid w:val="009A14D3"/>
    <w:rsid w:val="009B349F"/>
    <w:rsid w:val="00A51B6E"/>
    <w:rsid w:val="00A622C5"/>
    <w:rsid w:val="00AC344C"/>
    <w:rsid w:val="00AD2E95"/>
    <w:rsid w:val="00B04C1B"/>
    <w:rsid w:val="00B30661"/>
    <w:rsid w:val="00B74BDA"/>
    <w:rsid w:val="00BA2FC1"/>
    <w:rsid w:val="00BB6CC0"/>
    <w:rsid w:val="00CA13EF"/>
    <w:rsid w:val="00CD33CF"/>
    <w:rsid w:val="00CF2A8D"/>
    <w:rsid w:val="00D565E2"/>
    <w:rsid w:val="00D63A60"/>
    <w:rsid w:val="00D6496C"/>
    <w:rsid w:val="00D65901"/>
    <w:rsid w:val="00D96AD0"/>
    <w:rsid w:val="00DB3F33"/>
    <w:rsid w:val="00DB51AC"/>
    <w:rsid w:val="00DF1003"/>
    <w:rsid w:val="00DF1800"/>
    <w:rsid w:val="00DF76A7"/>
    <w:rsid w:val="00E11699"/>
    <w:rsid w:val="00E13BC1"/>
    <w:rsid w:val="00E256AE"/>
    <w:rsid w:val="00E468BE"/>
    <w:rsid w:val="00E706C9"/>
    <w:rsid w:val="00E70C7E"/>
    <w:rsid w:val="00EA1903"/>
    <w:rsid w:val="00EF0784"/>
    <w:rsid w:val="00F2199A"/>
    <w:rsid w:val="00F303C0"/>
    <w:rsid w:val="00F374B6"/>
    <w:rsid w:val="00F62FBC"/>
    <w:rsid w:val="00F92E78"/>
    <w:rsid w:val="00FF6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02CF"/>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Chislain Huids</cp:lastModifiedBy>
  <cp:revision>2</cp:revision>
  <dcterms:created xsi:type="dcterms:W3CDTF">2019-06-17T09:06:00Z</dcterms:created>
  <dcterms:modified xsi:type="dcterms:W3CDTF">2019-06-17T09:06:00Z</dcterms:modified>
</cp:coreProperties>
</file>